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FDC" w:rsidRDefault="00171FDC" w:rsidP="00171FDC">
      <w:pPr>
        <w:jc w:val="right"/>
        <w:rPr>
          <w:noProof w:val="0"/>
          <w:lang w:val="it-IT"/>
        </w:rPr>
      </w:pPr>
      <w:bookmarkStart w:id="0" w:name="_Toc449692095"/>
    </w:p>
    <w:p w:rsidR="00171FDC" w:rsidRDefault="00171FDC" w:rsidP="00171FDC">
      <w:pPr>
        <w:jc w:val="right"/>
        <w:rPr>
          <w:noProof w:val="0"/>
          <w:lang w:val="it-IT"/>
        </w:rPr>
      </w:pPr>
    </w:p>
    <w:p w:rsidR="00171FDC" w:rsidRPr="004B16DD" w:rsidRDefault="00171FDC" w:rsidP="00171FDC">
      <w:pPr>
        <w:jc w:val="right"/>
        <w:rPr>
          <w:noProof w:val="0"/>
          <w:sz w:val="22"/>
          <w:szCs w:val="22"/>
          <w:lang w:val="it-IT"/>
        </w:rPr>
      </w:pPr>
      <w:r w:rsidRPr="00A30B00">
        <w:rPr>
          <w:noProof w:val="0"/>
          <w:lang w:val="it-IT"/>
        </w:rPr>
        <w:t>Anexa nr.</w:t>
      </w:r>
      <w:r>
        <w:rPr>
          <w:noProof w:val="0"/>
          <w:lang w:val="it-IT"/>
        </w:rPr>
        <w:t xml:space="preserve"> 7</w:t>
      </w:r>
    </w:p>
    <w:p w:rsidR="00171FDC" w:rsidRPr="00D22624" w:rsidRDefault="00171FDC" w:rsidP="00171FDC">
      <w:pPr>
        <w:jc w:val="right"/>
        <w:rPr>
          <w:noProof w:val="0"/>
          <w:lang w:val="it-IT"/>
        </w:rPr>
      </w:pPr>
      <w:r w:rsidRPr="0003591A">
        <w:rPr>
          <w:noProof w:val="0"/>
          <w:lang w:val="it-IT"/>
        </w:rPr>
        <w:t xml:space="preserve">la </w:t>
      </w:r>
      <w:r>
        <w:rPr>
          <w:noProof w:val="0"/>
          <w:lang w:val="it-IT"/>
        </w:rPr>
        <w:t xml:space="preserve">Documentația Standard </w:t>
      </w:r>
    </w:p>
    <w:p w:rsidR="00171FDC" w:rsidRDefault="00171FDC" w:rsidP="00171FDC">
      <w:pPr>
        <w:pStyle w:val="Style3"/>
        <w:tabs>
          <w:tab w:val="left" w:pos="567"/>
        </w:tabs>
        <w:spacing w:before="0" w:beforeAutospacing="0" w:after="0"/>
        <w:ind w:left="0" w:firstLine="0"/>
        <w:jc w:val="center"/>
        <w:rPr>
          <w:rFonts w:eastAsia="PMingLiU"/>
          <w:lang w:val="it-IT" w:eastAsia="zh-CN"/>
        </w:rPr>
      </w:pPr>
    </w:p>
    <w:p w:rsidR="00171FDC" w:rsidRDefault="00171FDC" w:rsidP="00171FDC">
      <w:pPr>
        <w:pStyle w:val="Style3"/>
        <w:tabs>
          <w:tab w:val="left" w:pos="567"/>
        </w:tabs>
        <w:spacing w:before="0" w:beforeAutospacing="0" w:after="0"/>
        <w:ind w:left="0" w:firstLine="0"/>
        <w:jc w:val="center"/>
        <w:rPr>
          <w:rFonts w:eastAsia="PMingLiU"/>
          <w:lang w:val="it-IT" w:eastAsia="zh-CN"/>
        </w:rPr>
      </w:pPr>
    </w:p>
    <w:p w:rsidR="00171FDC" w:rsidRPr="001D0A99" w:rsidRDefault="00171FDC" w:rsidP="00171FDC">
      <w:pPr>
        <w:pStyle w:val="BodyText"/>
        <w:tabs>
          <w:tab w:val="left" w:pos="567"/>
        </w:tabs>
        <w:rPr>
          <w:rFonts w:ascii="Calibri Light" w:hAnsi="Calibri Light" w:cs="Cambria"/>
          <w:b/>
          <w:szCs w:val="24"/>
        </w:rPr>
      </w:pPr>
      <w:bookmarkStart w:id="1" w:name="_Toc449692096"/>
      <w:bookmarkEnd w:id="0"/>
    </w:p>
    <w:p w:rsidR="00171FDC" w:rsidRPr="008B330F" w:rsidRDefault="00171FDC" w:rsidP="00171FDC">
      <w:pPr>
        <w:pStyle w:val="BodyText"/>
        <w:tabs>
          <w:tab w:val="left" w:pos="567"/>
        </w:tabs>
        <w:jc w:val="center"/>
        <w:rPr>
          <w:rFonts w:ascii="Times New Roman" w:hAnsi="Times New Roman"/>
          <w:sz w:val="28"/>
          <w:szCs w:val="28"/>
        </w:rPr>
      </w:pPr>
      <w:bookmarkStart w:id="2" w:name="_Hlk77771042"/>
      <w:r w:rsidRPr="008B330F">
        <w:rPr>
          <w:rFonts w:ascii="Times New Roman" w:hAnsi="Times New Roman"/>
          <w:b/>
          <w:sz w:val="28"/>
          <w:szCs w:val="28"/>
        </w:rPr>
        <w:t>CERERE DE PARTICIPARE</w:t>
      </w:r>
    </w:p>
    <w:bookmarkEnd w:id="2"/>
    <w:p w:rsidR="00171FDC" w:rsidRPr="001D0A99" w:rsidRDefault="00171FDC" w:rsidP="00171FDC">
      <w:pPr>
        <w:pStyle w:val="BodyText"/>
        <w:tabs>
          <w:tab w:val="left" w:pos="-142"/>
        </w:tabs>
        <w:spacing w:before="240"/>
        <w:jc w:val="center"/>
        <w:rPr>
          <w:rFonts w:ascii="Calibri Light" w:hAnsi="Calibri Light" w:cs="Cambria"/>
          <w:szCs w:val="24"/>
        </w:rPr>
      </w:pPr>
    </w:p>
    <w:p w:rsidR="00171FDC" w:rsidRDefault="00171FDC" w:rsidP="00171FDC">
      <w:pPr>
        <w:pStyle w:val="BodyText"/>
        <w:tabs>
          <w:tab w:val="left" w:pos="-142"/>
        </w:tabs>
        <w:rPr>
          <w:rFonts w:ascii="Times New Roman" w:hAnsi="Times New Roman"/>
          <w:b/>
          <w:i/>
          <w:szCs w:val="24"/>
        </w:rPr>
      </w:pPr>
      <w:r w:rsidRPr="009637D1">
        <w:rPr>
          <w:rFonts w:ascii="Times New Roman" w:hAnsi="Times New Roman"/>
          <w:szCs w:val="24"/>
        </w:rPr>
        <w:t>Către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i/>
          <w:szCs w:val="24"/>
        </w:rPr>
        <w:t>S.A. „Furnizarea Energiei Electrice Nord”, mun. Bălți, str. Strîi, 17 „A”</w:t>
      </w:r>
    </w:p>
    <w:p w:rsidR="00171FDC" w:rsidRPr="009637D1" w:rsidRDefault="00171FDC" w:rsidP="00171FDC">
      <w:pPr>
        <w:pStyle w:val="BodyText"/>
        <w:tabs>
          <w:tab w:val="left" w:pos="-142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i/>
          <w:iCs/>
          <w:sz w:val="20"/>
        </w:rPr>
        <w:tab/>
      </w:r>
      <w:r>
        <w:rPr>
          <w:rFonts w:ascii="Times New Roman" w:hAnsi="Times New Roman"/>
          <w:i/>
          <w:iCs/>
          <w:sz w:val="20"/>
        </w:rPr>
        <w:tab/>
      </w:r>
      <w:r>
        <w:rPr>
          <w:rFonts w:ascii="Times New Roman" w:hAnsi="Times New Roman"/>
          <w:i/>
          <w:iCs/>
          <w:sz w:val="20"/>
        </w:rPr>
        <w:tab/>
      </w:r>
      <w:r w:rsidRPr="00BA6DCE">
        <w:rPr>
          <w:rFonts w:ascii="Times New Roman" w:hAnsi="Times New Roman"/>
          <w:i/>
          <w:iCs/>
          <w:sz w:val="20"/>
        </w:rPr>
        <w:t>(denumirea autorităţii contractante şi adresa completă)</w:t>
      </w:r>
    </w:p>
    <w:p w:rsidR="00171FDC" w:rsidRPr="009637D1" w:rsidRDefault="00171FDC" w:rsidP="00171FDC">
      <w:pPr>
        <w:pStyle w:val="BodyText"/>
        <w:tabs>
          <w:tab w:val="left" w:pos="567"/>
        </w:tabs>
        <w:spacing w:line="360" w:lineRule="auto"/>
        <w:jc w:val="both"/>
        <w:rPr>
          <w:rFonts w:ascii="Times New Roman" w:hAnsi="Times New Roman"/>
          <w:szCs w:val="24"/>
        </w:rPr>
      </w:pPr>
    </w:p>
    <w:p w:rsidR="00171FDC" w:rsidRPr="009637D1" w:rsidRDefault="00171FDC" w:rsidP="00171FDC">
      <w:pPr>
        <w:pStyle w:val="BodyText"/>
        <w:tabs>
          <w:tab w:val="left" w:pos="567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9637D1">
        <w:rPr>
          <w:rFonts w:ascii="Times New Roman" w:hAnsi="Times New Roman"/>
          <w:b/>
          <w:szCs w:val="24"/>
        </w:rPr>
        <w:t>Stimaţi domni</w:t>
      </w:r>
      <w:r w:rsidRPr="009637D1">
        <w:rPr>
          <w:rFonts w:ascii="Times New Roman" w:hAnsi="Times New Roman"/>
          <w:szCs w:val="24"/>
        </w:rPr>
        <w:t>,</w:t>
      </w:r>
    </w:p>
    <w:p w:rsidR="00171FDC" w:rsidRPr="00036535" w:rsidRDefault="00171FDC" w:rsidP="00171FDC">
      <w:pPr>
        <w:pStyle w:val="BodyText"/>
        <w:tabs>
          <w:tab w:val="left" w:pos="567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036535">
        <w:rPr>
          <w:rFonts w:ascii="Times New Roman" w:hAnsi="Times New Roman"/>
          <w:szCs w:val="24"/>
        </w:rPr>
        <w:t>Ca urmare a anunțului</w:t>
      </w:r>
      <w:r w:rsidR="00C23D09" w:rsidRPr="000D1BB4">
        <w:rPr>
          <w:rFonts w:ascii="Times New Roman" w:hAnsi="Times New Roman"/>
          <w:szCs w:val="24"/>
        </w:rPr>
        <w:t xml:space="preserve"> de participare apărut în Buletinul achizițiilor publice</w:t>
      </w:r>
      <w:r w:rsidR="00C23D09">
        <w:rPr>
          <w:rFonts w:ascii="Times New Roman" w:hAnsi="Times New Roman"/>
          <w:szCs w:val="24"/>
        </w:rPr>
        <w:t xml:space="preserve"> (S</w:t>
      </w:r>
      <w:r w:rsidR="00C23D09" w:rsidRPr="00036535">
        <w:rPr>
          <w:rFonts w:ascii="Times New Roman" w:hAnsi="Times New Roman"/>
          <w:lang w:eastAsia="ru-RU"/>
        </w:rPr>
        <w:t xml:space="preserve">IA RSAP </w:t>
      </w:r>
      <w:r w:rsidR="00C23D09">
        <w:rPr>
          <w:rFonts w:ascii="Times New Roman" w:hAnsi="Times New Roman"/>
          <w:lang w:eastAsia="ru-RU"/>
        </w:rPr>
        <w:t xml:space="preserve">– </w:t>
      </w:r>
      <w:proofErr w:type="spellStart"/>
      <w:r w:rsidR="00C23D09" w:rsidRPr="00036535">
        <w:rPr>
          <w:rFonts w:ascii="Times New Roman" w:hAnsi="Times New Roman"/>
          <w:lang w:eastAsia="ru-RU"/>
        </w:rPr>
        <w:t>MTender</w:t>
      </w:r>
      <w:proofErr w:type="spellEnd"/>
      <w:r w:rsidR="00C23D09" w:rsidRPr="00036535">
        <w:rPr>
          <w:rFonts w:ascii="Times New Roman" w:hAnsi="Times New Roman"/>
          <w:lang w:eastAsia="ru-RU"/>
        </w:rPr>
        <w:t>)</w:t>
      </w:r>
      <w:r w:rsidR="00C23D09">
        <w:rPr>
          <w:rFonts w:ascii="Times New Roman" w:hAnsi="Times New Roman"/>
          <w:szCs w:val="24"/>
        </w:rPr>
        <w:t>, nr.</w:t>
      </w:r>
      <w:r w:rsidRPr="00036535">
        <w:rPr>
          <w:rFonts w:ascii="Times New Roman" w:hAnsi="Times New Roman"/>
          <w:szCs w:val="24"/>
        </w:rPr>
        <w:t xml:space="preserve"> </w:t>
      </w:r>
      <w:r w:rsidR="00805942" w:rsidRPr="00805942">
        <w:rPr>
          <w:rFonts w:ascii="Times New Roman" w:hAnsi="Times New Roman"/>
          <w:lang w:val="en-US"/>
        </w:rPr>
        <w:t>ocds-b3wdp1-MD-1791987953296</w:t>
      </w:r>
      <w:bookmarkStart w:id="3" w:name="_GoBack"/>
      <w:bookmarkEnd w:id="3"/>
      <w:r w:rsidRPr="00036535">
        <w:rPr>
          <w:rFonts w:ascii="Times New Roman" w:hAnsi="Times New Roman"/>
          <w:szCs w:val="24"/>
        </w:rPr>
        <w:t xml:space="preserve"> </w:t>
      </w:r>
      <w:r w:rsidR="00C23D09">
        <w:rPr>
          <w:rFonts w:ascii="Times New Roman" w:hAnsi="Times New Roman"/>
          <w:lang w:eastAsia="ru-RU"/>
        </w:rPr>
        <w:t>din</w:t>
      </w:r>
      <w:r w:rsidRPr="00036535">
        <w:rPr>
          <w:rFonts w:ascii="Times New Roman" w:hAnsi="Times New Roman"/>
          <w:szCs w:val="24"/>
        </w:rPr>
        <w:t xml:space="preserve"> data de 1</w:t>
      </w:r>
      <w:r w:rsidR="00C23D09">
        <w:rPr>
          <w:rFonts w:ascii="Times New Roman" w:hAnsi="Times New Roman"/>
          <w:szCs w:val="24"/>
        </w:rPr>
        <w:t>4.</w:t>
      </w:r>
      <w:r w:rsidRPr="00036535">
        <w:rPr>
          <w:rFonts w:ascii="Times New Roman" w:hAnsi="Times New Roman"/>
          <w:szCs w:val="24"/>
        </w:rPr>
        <w:t>10.202</w:t>
      </w:r>
      <w:r w:rsidR="00C23D09">
        <w:rPr>
          <w:rFonts w:ascii="Times New Roman" w:hAnsi="Times New Roman"/>
          <w:szCs w:val="24"/>
        </w:rPr>
        <w:t>6</w:t>
      </w:r>
      <w:r w:rsidRPr="00036535">
        <w:rPr>
          <w:rFonts w:ascii="Times New Roman" w:hAnsi="Times New Roman"/>
          <w:szCs w:val="24"/>
        </w:rPr>
        <w:t xml:space="preserve">, privind aplicarea procedurii pentru atribuirea contractului de </w:t>
      </w:r>
      <w:r w:rsidR="00C23D09">
        <w:rPr>
          <w:rFonts w:ascii="Times New Roman" w:hAnsi="Times New Roman"/>
          <w:szCs w:val="24"/>
        </w:rPr>
        <w:t>„</w:t>
      </w:r>
      <w:r w:rsidRPr="00036535">
        <w:rPr>
          <w:rFonts w:ascii="Times New Roman" w:hAnsi="Times New Roman"/>
          <w:szCs w:val="24"/>
        </w:rPr>
        <w:t>Prestări servicii de curățenie pentru perioada 01.11.202</w:t>
      </w:r>
      <w:r w:rsidR="00C23D09">
        <w:rPr>
          <w:rFonts w:ascii="Times New Roman" w:hAnsi="Times New Roman"/>
          <w:szCs w:val="24"/>
        </w:rPr>
        <w:t>6</w:t>
      </w:r>
      <w:r w:rsidRPr="00036535">
        <w:rPr>
          <w:rFonts w:ascii="Times New Roman" w:hAnsi="Times New Roman"/>
          <w:szCs w:val="24"/>
        </w:rPr>
        <w:t>-31.10.202</w:t>
      </w:r>
      <w:r w:rsidR="00C23D09">
        <w:rPr>
          <w:rFonts w:ascii="Times New Roman" w:hAnsi="Times New Roman"/>
          <w:szCs w:val="24"/>
        </w:rPr>
        <w:t>7”</w:t>
      </w:r>
      <w:r w:rsidRPr="00036535">
        <w:rPr>
          <w:rFonts w:ascii="Times New Roman" w:hAnsi="Times New Roman"/>
          <w:szCs w:val="24"/>
        </w:rPr>
        <w:t>, noi ____________________</w:t>
      </w:r>
      <w:r w:rsidR="00036535">
        <w:rPr>
          <w:rFonts w:ascii="Times New Roman" w:hAnsi="Times New Roman"/>
          <w:szCs w:val="24"/>
        </w:rPr>
        <w:t>__</w:t>
      </w:r>
      <w:r w:rsidR="00C23D09">
        <w:rPr>
          <w:rFonts w:ascii="Times New Roman" w:hAnsi="Times New Roman"/>
          <w:szCs w:val="24"/>
        </w:rPr>
        <w:t>____________</w:t>
      </w:r>
      <w:r w:rsidR="00036535">
        <w:rPr>
          <w:rFonts w:ascii="Times New Roman" w:hAnsi="Times New Roman"/>
          <w:szCs w:val="24"/>
        </w:rPr>
        <w:t>___________</w:t>
      </w:r>
      <w:r w:rsidRPr="00036535">
        <w:rPr>
          <w:rFonts w:ascii="Times New Roman" w:hAnsi="Times New Roman"/>
          <w:szCs w:val="24"/>
        </w:rPr>
        <w:t>_____</w:t>
      </w:r>
      <w:r w:rsidR="00C23D09">
        <w:rPr>
          <w:rFonts w:ascii="Times New Roman" w:hAnsi="Times New Roman"/>
          <w:szCs w:val="24"/>
        </w:rPr>
        <w:t>_</w:t>
      </w:r>
      <w:r w:rsidRPr="00036535">
        <w:rPr>
          <w:rFonts w:ascii="Times New Roman" w:hAnsi="Times New Roman"/>
          <w:szCs w:val="24"/>
        </w:rPr>
        <w:t>__</w:t>
      </w:r>
    </w:p>
    <w:p w:rsidR="00171FDC" w:rsidRDefault="00036535" w:rsidP="00171FDC">
      <w:pPr>
        <w:pStyle w:val="BodyText"/>
        <w:tabs>
          <w:tab w:val="left" w:pos="567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          </w:t>
      </w:r>
      <w:r w:rsidR="00171FDC">
        <w:rPr>
          <w:rFonts w:ascii="Times New Roman" w:hAnsi="Times New Roman"/>
          <w:szCs w:val="24"/>
        </w:rPr>
        <w:t xml:space="preserve">     </w:t>
      </w:r>
      <w:r w:rsidR="00171FDC" w:rsidRPr="0023313F">
        <w:rPr>
          <w:rFonts w:ascii="Times New Roman" w:hAnsi="Times New Roman"/>
          <w:sz w:val="20"/>
        </w:rPr>
        <w:t>(denumirea</w:t>
      </w:r>
      <w:r w:rsidR="00171FDC" w:rsidRPr="0023313F">
        <w:rPr>
          <w:rFonts w:ascii="Times New Roman" w:hAnsi="Times New Roman"/>
          <w:sz w:val="20"/>
          <w:lang w:val="en-US"/>
        </w:rPr>
        <w:t> </w:t>
      </w:r>
      <w:r w:rsidR="00171FDC" w:rsidRPr="0023313F">
        <w:rPr>
          <w:rFonts w:ascii="Times New Roman" w:hAnsi="Times New Roman"/>
          <w:sz w:val="20"/>
        </w:rPr>
        <w:t>/</w:t>
      </w:r>
      <w:r w:rsidR="00171FDC" w:rsidRPr="0023313F">
        <w:rPr>
          <w:rFonts w:ascii="Times New Roman" w:hAnsi="Times New Roman"/>
          <w:sz w:val="20"/>
          <w:lang w:val="en-US"/>
        </w:rPr>
        <w:t> </w:t>
      </w:r>
      <w:r w:rsidR="00171FDC" w:rsidRPr="0023313F">
        <w:rPr>
          <w:rFonts w:ascii="Times New Roman" w:hAnsi="Times New Roman"/>
          <w:sz w:val="20"/>
        </w:rPr>
        <w:t>numele ofertantului / candidatului)</w:t>
      </w:r>
      <w:r w:rsidR="00171FDC">
        <w:rPr>
          <w:rFonts w:ascii="Times New Roman" w:hAnsi="Times New Roman"/>
        </w:rPr>
        <w:t>,</w:t>
      </w:r>
    </w:p>
    <w:p w:rsidR="00171FDC" w:rsidRPr="009637D1" w:rsidRDefault="00171FDC" w:rsidP="00171FDC">
      <w:pPr>
        <w:pStyle w:val="BodyText"/>
        <w:tabs>
          <w:tab w:val="left" w:pos="567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9637D1">
        <w:rPr>
          <w:rFonts w:ascii="Times New Roman" w:hAnsi="Times New Roman"/>
          <w:szCs w:val="24"/>
        </w:rPr>
        <w:t xml:space="preserve">am luat cunoștință de condițiile și </w:t>
      </w:r>
      <w:r>
        <w:rPr>
          <w:rFonts w:ascii="Times New Roman" w:hAnsi="Times New Roman"/>
          <w:szCs w:val="24"/>
        </w:rPr>
        <w:t xml:space="preserve">de </w:t>
      </w:r>
      <w:r w:rsidRPr="009637D1">
        <w:rPr>
          <w:rFonts w:ascii="Times New Roman" w:hAnsi="Times New Roman"/>
          <w:szCs w:val="24"/>
        </w:rPr>
        <w:t xml:space="preserve">cerințele expuse în documentația de atribuire și </w:t>
      </w:r>
      <w:r w:rsidRPr="009637D1">
        <w:rPr>
          <w:rFonts w:ascii="Times New Roman" w:hAnsi="Times New Roman"/>
        </w:rPr>
        <w:t xml:space="preserve">exprimăm prin prezenta interesul de a participa, în calitate de ofertant/candidat, </w:t>
      </w:r>
      <w:r w:rsidRPr="009637D1">
        <w:rPr>
          <w:rFonts w:ascii="Times New Roman" w:hAnsi="Times New Roman"/>
          <w:szCs w:val="24"/>
        </w:rPr>
        <w:t>neav</w:t>
      </w:r>
      <w:r>
        <w:rPr>
          <w:rFonts w:ascii="Times New Roman" w:hAnsi="Times New Roman"/>
          <w:szCs w:val="24"/>
        </w:rPr>
        <w:t>â</w:t>
      </w:r>
      <w:r w:rsidRPr="009637D1">
        <w:rPr>
          <w:rFonts w:ascii="Times New Roman" w:hAnsi="Times New Roman"/>
          <w:szCs w:val="24"/>
        </w:rPr>
        <w:t xml:space="preserve">nd obiecții la documentația de atribuire. </w:t>
      </w:r>
    </w:p>
    <w:p w:rsidR="00171FDC" w:rsidRDefault="00171FDC" w:rsidP="00171FDC">
      <w:pPr>
        <w:pStyle w:val="BodyText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171FDC" w:rsidRDefault="00171FDC" w:rsidP="00171FDC">
      <w:pPr>
        <w:pStyle w:val="BodyText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171FDC" w:rsidRPr="009637D1" w:rsidRDefault="00171FDC" w:rsidP="00171FDC">
      <w:pPr>
        <w:pStyle w:val="BodyText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  <w:r w:rsidRPr="009637D1">
        <w:rPr>
          <w:rFonts w:ascii="Times New Roman" w:hAnsi="Times New Roman"/>
          <w:szCs w:val="24"/>
        </w:rPr>
        <w:t xml:space="preserve">Data completării </w:t>
      </w:r>
      <w:r>
        <w:rPr>
          <w:rFonts w:ascii="Times New Roman" w:hAnsi="Times New Roman"/>
          <w:szCs w:val="24"/>
        </w:rPr>
        <w:t>___.10.202</w:t>
      </w:r>
      <w:r w:rsidR="00C23D09">
        <w:rPr>
          <w:rFonts w:ascii="Times New Roman" w:hAnsi="Times New Roman"/>
          <w:szCs w:val="24"/>
        </w:rPr>
        <w:t>6</w:t>
      </w:r>
      <w:r>
        <w:rPr>
          <w:rFonts w:ascii="Times New Roman" w:hAnsi="Times New Roman"/>
          <w:szCs w:val="24"/>
        </w:rPr>
        <w:tab/>
      </w:r>
      <w:r w:rsidRPr="009637D1">
        <w:rPr>
          <w:rFonts w:ascii="Times New Roman" w:hAnsi="Times New Roman"/>
          <w:szCs w:val="24"/>
        </w:rPr>
        <w:tab/>
        <w:t>Cu stimă,</w:t>
      </w:r>
    </w:p>
    <w:p w:rsidR="00171FDC" w:rsidRPr="009637D1" w:rsidRDefault="00171FDC" w:rsidP="00171FDC">
      <w:pPr>
        <w:pStyle w:val="BodyText"/>
        <w:tabs>
          <w:tab w:val="left" w:pos="567"/>
        </w:tabs>
        <w:spacing w:line="360" w:lineRule="auto"/>
        <w:jc w:val="right"/>
        <w:rPr>
          <w:rFonts w:ascii="Times New Roman" w:hAnsi="Times New Roman"/>
          <w:szCs w:val="24"/>
        </w:rPr>
      </w:pPr>
      <w:r w:rsidRPr="009637D1">
        <w:rPr>
          <w:rFonts w:ascii="Times New Roman" w:hAnsi="Times New Roman"/>
          <w:szCs w:val="24"/>
        </w:rPr>
        <w:t>Ofertant</w:t>
      </w:r>
      <w:r>
        <w:rPr>
          <w:rFonts w:ascii="Times New Roman" w:hAnsi="Times New Roman"/>
          <w:szCs w:val="24"/>
        </w:rPr>
        <w:t>/candidat</w:t>
      </w:r>
    </w:p>
    <w:p w:rsidR="00171FDC" w:rsidRPr="009637D1" w:rsidRDefault="00171FDC" w:rsidP="00171FDC">
      <w:pPr>
        <w:pStyle w:val="BodyText"/>
        <w:tabs>
          <w:tab w:val="left" w:pos="567"/>
        </w:tabs>
        <w:spacing w:line="360" w:lineRule="auto"/>
        <w:jc w:val="right"/>
        <w:rPr>
          <w:rFonts w:ascii="Times New Roman" w:hAnsi="Times New Roman"/>
          <w:szCs w:val="24"/>
        </w:rPr>
      </w:pPr>
      <w:r w:rsidRPr="009637D1">
        <w:rPr>
          <w:rFonts w:ascii="Times New Roman" w:hAnsi="Times New Roman"/>
          <w:szCs w:val="24"/>
        </w:rPr>
        <w:t>. . . . . . . . . . . . . . . . . . . . . . . .</w:t>
      </w:r>
    </w:p>
    <w:p w:rsidR="00171FDC" w:rsidRPr="009637D1" w:rsidRDefault="00171FDC" w:rsidP="00171FDC">
      <w:pPr>
        <w:pStyle w:val="BodyText"/>
        <w:tabs>
          <w:tab w:val="left" w:pos="567"/>
        </w:tabs>
        <w:spacing w:line="360" w:lineRule="auto"/>
        <w:jc w:val="right"/>
        <w:rPr>
          <w:rFonts w:ascii="Times New Roman" w:hAnsi="Times New Roman"/>
          <w:szCs w:val="24"/>
        </w:rPr>
      </w:pPr>
      <w:r w:rsidRPr="009637D1">
        <w:rPr>
          <w:rFonts w:ascii="Times New Roman" w:hAnsi="Times New Roman"/>
          <w:szCs w:val="24"/>
        </w:rPr>
        <w:t>(semnătura autorizată)</w:t>
      </w:r>
    </w:p>
    <w:p w:rsidR="00171FDC" w:rsidRDefault="00171FDC" w:rsidP="00171FDC">
      <w:pPr>
        <w:pStyle w:val="BodyText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171FDC" w:rsidRDefault="00171FDC" w:rsidP="00171FDC">
      <w:pPr>
        <w:pStyle w:val="BodyText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171FDC" w:rsidRDefault="00171FDC" w:rsidP="00171FDC">
      <w:pPr>
        <w:pStyle w:val="BodyText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171FDC" w:rsidRDefault="00171FDC" w:rsidP="00171FDC">
      <w:pPr>
        <w:pStyle w:val="BodyText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171FDC" w:rsidRDefault="00171FDC" w:rsidP="00171FDC">
      <w:pPr>
        <w:pStyle w:val="BodyText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171FDC" w:rsidRDefault="00171FDC" w:rsidP="00171FDC">
      <w:pPr>
        <w:pStyle w:val="BodyText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171FDC" w:rsidRDefault="00171FDC" w:rsidP="00171FDC">
      <w:pPr>
        <w:pStyle w:val="BodyText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171FDC" w:rsidRDefault="00171FDC" w:rsidP="00171FDC">
      <w:pPr>
        <w:pStyle w:val="BodyText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171FDC" w:rsidRDefault="00171FDC" w:rsidP="00171FDC">
      <w:pPr>
        <w:pStyle w:val="BodyText"/>
        <w:tabs>
          <w:tab w:val="left" w:pos="567"/>
        </w:tabs>
        <w:spacing w:line="360" w:lineRule="auto"/>
        <w:rPr>
          <w:rFonts w:ascii="Times New Roman" w:hAnsi="Times New Roman"/>
          <w:szCs w:val="24"/>
          <w:lang w:val="ru-RU"/>
        </w:rPr>
      </w:pPr>
    </w:p>
    <w:p w:rsidR="00171FDC" w:rsidRDefault="00171FDC" w:rsidP="00171FDC">
      <w:pPr>
        <w:pStyle w:val="BodyText"/>
        <w:tabs>
          <w:tab w:val="left" w:pos="567"/>
        </w:tabs>
        <w:spacing w:line="360" w:lineRule="auto"/>
        <w:rPr>
          <w:rFonts w:ascii="Times New Roman" w:hAnsi="Times New Roman"/>
          <w:szCs w:val="24"/>
          <w:lang w:val="ru-RU"/>
        </w:rPr>
      </w:pPr>
    </w:p>
    <w:p w:rsidR="00171FDC" w:rsidRDefault="00171FDC" w:rsidP="00171FDC">
      <w:pPr>
        <w:pStyle w:val="BodyText"/>
        <w:tabs>
          <w:tab w:val="left" w:pos="567"/>
        </w:tabs>
        <w:spacing w:line="360" w:lineRule="auto"/>
        <w:rPr>
          <w:rFonts w:ascii="Times New Roman" w:hAnsi="Times New Roman"/>
          <w:szCs w:val="24"/>
          <w:lang w:val="ru-RU"/>
        </w:rPr>
      </w:pPr>
    </w:p>
    <w:bookmarkEnd w:id="1"/>
    <w:p w:rsidR="00171FDC" w:rsidRDefault="00171FDC" w:rsidP="00171FDC">
      <w:pPr>
        <w:pStyle w:val="BodyText"/>
        <w:tabs>
          <w:tab w:val="left" w:pos="567"/>
        </w:tabs>
        <w:spacing w:line="360" w:lineRule="auto"/>
        <w:rPr>
          <w:rFonts w:ascii="Times New Roman" w:hAnsi="Times New Roman"/>
          <w:szCs w:val="24"/>
          <w:lang w:val="ru-RU"/>
        </w:rPr>
      </w:pPr>
    </w:p>
    <w:sectPr w:rsidR="00171FDC" w:rsidSect="00007E5D">
      <w:pgSz w:w="11906" w:h="16838"/>
      <w:pgMar w:top="568" w:right="991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 R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930"/>
    <w:rsid w:val="00036535"/>
    <w:rsid w:val="0004541C"/>
    <w:rsid w:val="00171FDC"/>
    <w:rsid w:val="00247B50"/>
    <w:rsid w:val="00344F6C"/>
    <w:rsid w:val="00366264"/>
    <w:rsid w:val="003B2930"/>
    <w:rsid w:val="00587B23"/>
    <w:rsid w:val="007E7E99"/>
    <w:rsid w:val="007F14A8"/>
    <w:rsid w:val="00805942"/>
    <w:rsid w:val="00C23D09"/>
    <w:rsid w:val="00DF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FDC"/>
    <w:pPr>
      <w:spacing w:after="0" w:line="240" w:lineRule="auto"/>
    </w:pPr>
    <w:rPr>
      <w:rFonts w:ascii="Times New Roman" w:eastAsia="SimSun" w:hAnsi="Times New Roman" w:cs="Times New Roman"/>
      <w:noProof/>
      <w:sz w:val="24"/>
      <w:szCs w:val="24"/>
      <w:lang w:val="ro-R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1F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171FDC"/>
    <w:rPr>
      <w:rFonts w:ascii="Baltica RR" w:hAnsi="Baltica RR"/>
      <w:noProof w:val="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171FDC"/>
    <w:rPr>
      <w:rFonts w:ascii="Baltica RR" w:eastAsia="SimSun" w:hAnsi="Baltica RR" w:cs="Times New Roman"/>
      <w:sz w:val="24"/>
      <w:szCs w:val="20"/>
      <w:lang w:val="ro-RO"/>
    </w:rPr>
  </w:style>
  <w:style w:type="paragraph" w:customStyle="1" w:styleId="Style3">
    <w:name w:val="Style3"/>
    <w:basedOn w:val="Heading3"/>
    <w:link w:val="Style3Char"/>
    <w:qFormat/>
    <w:rsid w:val="00171FDC"/>
    <w:pPr>
      <w:keepNext w:val="0"/>
      <w:keepLines w:val="0"/>
      <w:tabs>
        <w:tab w:val="left" w:pos="360"/>
      </w:tabs>
      <w:spacing w:before="100" w:beforeAutospacing="1" w:after="120"/>
      <w:ind w:left="1338" w:hanging="870"/>
    </w:pPr>
    <w:rPr>
      <w:rFonts w:ascii="Times New Roman" w:eastAsia="SimSun" w:hAnsi="Times New Roman" w:cs="Times New Roman"/>
      <w:bCs w:val="0"/>
      <w:noProof w:val="0"/>
      <w:color w:val="auto"/>
      <w:lang w:val="en-US" w:eastAsia="ru-RU"/>
    </w:rPr>
  </w:style>
  <w:style w:type="character" w:customStyle="1" w:styleId="Style3Char">
    <w:name w:val="Style3 Char"/>
    <w:link w:val="Style3"/>
    <w:locked/>
    <w:rsid w:val="00171FDC"/>
    <w:rPr>
      <w:rFonts w:ascii="Times New Roman" w:eastAsia="SimSun" w:hAnsi="Times New Roman" w:cs="Times New Roman"/>
      <w:b/>
      <w:sz w:val="24"/>
      <w:szCs w:val="24"/>
      <w:lang w:val="en-US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FDC"/>
    <w:rPr>
      <w:rFonts w:asciiTheme="majorHAnsi" w:eastAsiaTheme="majorEastAsia" w:hAnsiTheme="majorHAnsi" w:cstheme="majorBidi"/>
      <w:b/>
      <w:bCs/>
      <w:noProof/>
      <w:color w:val="4F81BD" w:themeColor="accent1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semiHidden/>
    <w:unhideWhenUsed/>
    <w:rsid w:val="00344F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FDC"/>
    <w:pPr>
      <w:spacing w:after="0" w:line="240" w:lineRule="auto"/>
    </w:pPr>
    <w:rPr>
      <w:rFonts w:ascii="Times New Roman" w:eastAsia="SimSun" w:hAnsi="Times New Roman" w:cs="Times New Roman"/>
      <w:noProof/>
      <w:sz w:val="24"/>
      <w:szCs w:val="24"/>
      <w:lang w:val="ro-R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1F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171FDC"/>
    <w:rPr>
      <w:rFonts w:ascii="Baltica RR" w:hAnsi="Baltica RR"/>
      <w:noProof w:val="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171FDC"/>
    <w:rPr>
      <w:rFonts w:ascii="Baltica RR" w:eastAsia="SimSun" w:hAnsi="Baltica RR" w:cs="Times New Roman"/>
      <w:sz w:val="24"/>
      <w:szCs w:val="20"/>
      <w:lang w:val="ro-RO"/>
    </w:rPr>
  </w:style>
  <w:style w:type="paragraph" w:customStyle="1" w:styleId="Style3">
    <w:name w:val="Style3"/>
    <w:basedOn w:val="Heading3"/>
    <w:link w:val="Style3Char"/>
    <w:qFormat/>
    <w:rsid w:val="00171FDC"/>
    <w:pPr>
      <w:keepNext w:val="0"/>
      <w:keepLines w:val="0"/>
      <w:tabs>
        <w:tab w:val="left" w:pos="360"/>
      </w:tabs>
      <w:spacing w:before="100" w:beforeAutospacing="1" w:after="120"/>
      <w:ind w:left="1338" w:hanging="870"/>
    </w:pPr>
    <w:rPr>
      <w:rFonts w:ascii="Times New Roman" w:eastAsia="SimSun" w:hAnsi="Times New Roman" w:cs="Times New Roman"/>
      <w:bCs w:val="0"/>
      <w:noProof w:val="0"/>
      <w:color w:val="auto"/>
      <w:lang w:val="en-US" w:eastAsia="ru-RU"/>
    </w:rPr>
  </w:style>
  <w:style w:type="character" w:customStyle="1" w:styleId="Style3Char">
    <w:name w:val="Style3 Char"/>
    <w:link w:val="Style3"/>
    <w:locked/>
    <w:rsid w:val="00171FDC"/>
    <w:rPr>
      <w:rFonts w:ascii="Times New Roman" w:eastAsia="SimSun" w:hAnsi="Times New Roman" w:cs="Times New Roman"/>
      <w:b/>
      <w:sz w:val="24"/>
      <w:szCs w:val="24"/>
      <w:lang w:val="en-US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FDC"/>
    <w:rPr>
      <w:rFonts w:asciiTheme="majorHAnsi" w:eastAsiaTheme="majorEastAsia" w:hAnsiTheme="majorHAnsi" w:cstheme="majorBidi"/>
      <w:b/>
      <w:bCs/>
      <w:noProof/>
      <w:color w:val="4F81BD" w:themeColor="accent1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semiHidden/>
    <w:unhideWhenUsed/>
    <w:rsid w:val="00344F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149</Words>
  <Characters>855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sef.departament.econ</dc:creator>
  <cp:keywords/>
  <dc:description/>
  <cp:lastModifiedBy>sef.departament.econ</cp:lastModifiedBy>
  <cp:revision>8</cp:revision>
  <dcterms:created xsi:type="dcterms:W3CDTF">2024-10-18T06:12:00Z</dcterms:created>
  <dcterms:modified xsi:type="dcterms:W3CDTF">2026-10-14T14:58:00Z</dcterms:modified>
</cp:coreProperties>
</file>