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9" w:type="dxa"/>
        <w:tblInd w:w="-3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95"/>
        <w:gridCol w:w="222"/>
      </w:tblGrid>
      <w:tr w:rsidR="00D6467D" w:rsidRPr="006D436E" w:rsidTr="004B0F34">
        <w:trPr>
          <w:trHeight w:val="1560"/>
        </w:trPr>
        <w:tc>
          <w:tcPr>
            <w:tcW w:w="5059" w:type="dxa"/>
            <w:shd w:val="clear" w:color="auto" w:fill="auto"/>
          </w:tcPr>
          <w:tbl>
            <w:tblPr>
              <w:tblW w:w="11079" w:type="dxa"/>
              <w:tblBorders>
                <w:bottom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809"/>
              <w:gridCol w:w="270"/>
            </w:tblGrid>
            <w:tr w:rsidR="00EC539F" w:rsidRPr="00B444ED" w:rsidTr="004B0F34">
              <w:trPr>
                <w:trHeight w:val="1560"/>
              </w:trPr>
              <w:tc>
                <w:tcPr>
                  <w:tcW w:w="5059" w:type="dxa"/>
                  <w:tcBorders>
                    <w:bottom w:val="single" w:sz="4" w:space="0" w:color="auto"/>
                  </w:tcBorders>
                </w:tcPr>
                <w:tbl>
                  <w:tblPr>
                    <w:tblW w:w="10593" w:type="dxa"/>
                    <w:tblBorders>
                      <w:bottom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59"/>
                    <w:gridCol w:w="5534"/>
                  </w:tblGrid>
                  <w:tr w:rsidR="00EC539F" w:rsidRPr="00B444ED" w:rsidTr="00AC436A">
                    <w:trPr>
                      <w:trHeight w:val="1560"/>
                    </w:trPr>
                    <w:tc>
                      <w:tcPr>
                        <w:tcW w:w="5059" w:type="dxa"/>
                        <w:shd w:val="clear" w:color="auto" w:fill="auto"/>
                      </w:tcPr>
                      <w:p w:rsidR="00EC539F" w:rsidRPr="00812ADA" w:rsidRDefault="00EC539F" w:rsidP="000C605A">
                        <w:pPr>
                          <w:pStyle w:val="Header"/>
                          <w:widowControl w:val="0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 wp14:anchorId="36790FFC" wp14:editId="5D66FF9A">
                              <wp:extent cx="3009900" cy="923925"/>
                              <wp:effectExtent l="0" t="0" r="0" b="9525"/>
                              <wp:docPr id="4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809" t="22437" r="8484" b="1705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9900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34" w:type="dxa"/>
                        <w:shd w:val="clear" w:color="auto" w:fill="auto"/>
                      </w:tcPr>
                      <w:p w:rsidR="00EC539F" w:rsidRPr="008B677C" w:rsidRDefault="00EC539F" w:rsidP="000C605A">
                        <w:pPr>
                          <w:pStyle w:val="Header"/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8B677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S.A. ”Furnizarea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Energiei Electrice Nord”</w:t>
                        </w:r>
                      </w:p>
                      <w:p w:rsidR="00EC539F" w:rsidRDefault="00EC539F" w:rsidP="000C605A">
                        <w:pPr>
                          <w:pStyle w:val="Header"/>
                          <w:widowControl w:val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MD-3129</w:t>
                        </w:r>
                        <w:r w:rsidRPr="008B67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mun. Bălţi, str. </w:t>
                        </w:r>
                        <w:proofErr w:type="spellStart"/>
                        <w:r w:rsidRPr="008B67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Strîi</w:t>
                        </w:r>
                        <w:proofErr w:type="spellEnd"/>
                        <w:r w:rsidRPr="008B67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17 „a”</w:t>
                        </w:r>
                      </w:p>
                      <w:p w:rsidR="00EC539F" w:rsidRPr="006A7E94" w:rsidRDefault="00EC539F" w:rsidP="000C605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eastAsia="PFDinTextCompPro-LightItalic" w:hAnsi="Arial" w:cs="Arial"/>
                            <w:iCs/>
                            <w:sz w:val="16"/>
                            <w:szCs w:val="16"/>
                          </w:rPr>
                        </w:pPr>
                        <w:r w:rsidRPr="008B677C">
                          <w:rPr>
                            <w:rFonts w:ascii="Arial" w:eastAsia="PFDinTextCompPro-LightItalic" w:hAnsi="Arial" w:cs="Arial"/>
                            <w:iCs/>
                            <w:sz w:val="16"/>
                            <w:szCs w:val="16"/>
                          </w:rPr>
                          <w:t>Cod fiscal 1015602003305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eastAsia="PFDinTextCompPro-LightItalic" w:hAnsi="Arial" w:cs="Arial"/>
                            <w:iCs/>
                            <w:sz w:val="16"/>
                            <w:szCs w:val="16"/>
                          </w:rPr>
                          <w:t>Capitalul social 600 000 lei</w:t>
                        </w:r>
                        <w:r>
                          <w:rPr>
                            <w:rFonts w:ascii="Arial" w:eastAsia="PFDinTextCompPro-LightItalic" w:hAnsi="Arial" w:cs="Arial"/>
                            <w:iCs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PFDinTextCompPro-LightItalic" w:hAnsi="Arial" w:cs="Arial"/>
                            <w:iCs/>
                            <w:sz w:val="16"/>
                            <w:szCs w:val="16"/>
                          </w:rPr>
                          <w:t>www.fee-nord.md</w:t>
                        </w:r>
                        <w:proofErr w:type="spellEnd"/>
                        <w:r>
                          <w:rPr>
                            <w:rFonts w:ascii="Arial" w:eastAsia="PFDinTextCompPro-LightItalic" w:hAnsi="Arial" w:cs="Arial"/>
                            <w:iCs/>
                            <w:sz w:val="16"/>
                            <w:szCs w:val="16"/>
                          </w:rPr>
                          <w:br/>
                          <w:t>e-mail:anticamera@</w:t>
                        </w:r>
                        <w:proofErr w:type="spellStart"/>
                        <w:r>
                          <w:rPr>
                            <w:rFonts w:ascii="Arial" w:eastAsia="PFDinTextCompPro-LightItalic" w:hAnsi="Arial" w:cs="Arial"/>
                            <w:iCs/>
                            <w:sz w:val="16"/>
                            <w:szCs w:val="16"/>
                          </w:rPr>
                          <w:t>fee-nord.md</w:t>
                        </w:r>
                        <w:proofErr w:type="spellEnd"/>
                        <w:r>
                          <w:rPr>
                            <w:rFonts w:ascii="Arial" w:eastAsia="PFDinTextCompPro-LightItalic" w:hAnsi="Arial" w:cs="Arial"/>
                            <w:iCs/>
                            <w:sz w:val="16"/>
                            <w:szCs w:val="16"/>
                          </w:rPr>
                          <w:br/>
                          <w:t>Tel: (231) 6-43-07</w:t>
                        </w:r>
                        <w:r>
                          <w:rPr>
                            <w:rFonts w:ascii="Arial" w:eastAsia="PFDinTextCompPro-LightItalic" w:hAnsi="Arial" w:cs="Arial"/>
                            <w:iCs/>
                            <w:sz w:val="16"/>
                            <w:szCs w:val="16"/>
                          </w:rPr>
                          <w:br/>
                        </w:r>
                      </w:p>
                    </w:tc>
                  </w:tr>
                </w:tbl>
                <w:p w:rsidR="00EC539F" w:rsidRPr="00812ADA" w:rsidRDefault="00EC539F" w:rsidP="000C605A">
                  <w:pPr>
                    <w:pStyle w:val="Header"/>
                    <w:widowControl w:val="0"/>
                  </w:pPr>
                </w:p>
              </w:tc>
              <w:tc>
                <w:tcPr>
                  <w:tcW w:w="6020" w:type="dxa"/>
                  <w:tcBorders>
                    <w:bottom w:val="single" w:sz="4" w:space="0" w:color="auto"/>
                  </w:tcBorders>
                </w:tcPr>
                <w:p w:rsidR="00EC539F" w:rsidRPr="00B444ED" w:rsidRDefault="00EC539F" w:rsidP="000C605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eastAsia="PFDinTextCompPro-LightItalic" w:hAnsi="Arial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D6467D" w:rsidRPr="006D436E" w:rsidRDefault="00D6467D" w:rsidP="000C605A">
            <w:pPr>
              <w:pStyle w:val="Header"/>
              <w:widowControl w:val="0"/>
            </w:pPr>
          </w:p>
        </w:tc>
        <w:tc>
          <w:tcPr>
            <w:tcW w:w="6020" w:type="dxa"/>
            <w:shd w:val="clear" w:color="auto" w:fill="auto"/>
          </w:tcPr>
          <w:p w:rsidR="00D6467D" w:rsidRPr="00EE7CF2" w:rsidRDefault="00D6467D" w:rsidP="000C605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FDinTextCompPro-LightItalic"/>
                <w:iCs/>
                <w:sz w:val="16"/>
                <w:szCs w:val="16"/>
              </w:rPr>
            </w:pPr>
          </w:p>
        </w:tc>
      </w:tr>
    </w:tbl>
    <w:p w:rsidR="00FA2E4F" w:rsidRPr="006D436E" w:rsidRDefault="00FA2E4F" w:rsidP="00961841">
      <w:pPr>
        <w:pStyle w:val="Header"/>
        <w:widowControl w:val="0"/>
        <w:ind w:right="282"/>
        <w:jc w:val="center"/>
        <w:rPr>
          <w:color w:val="000000"/>
          <w:sz w:val="28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793919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  <w:r w:rsidRPr="006D436E">
        <w:rPr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 wp14:anchorId="5368949B" wp14:editId="6E19DA18">
            <wp:simplePos x="0" y="0"/>
            <wp:positionH relativeFrom="margin">
              <wp:posOffset>-1047115</wp:posOffset>
            </wp:positionH>
            <wp:positionV relativeFrom="margin">
              <wp:posOffset>3163570</wp:posOffset>
            </wp:positionV>
            <wp:extent cx="6422390" cy="8399145"/>
            <wp:effectExtent l="0" t="0" r="0" b="1905"/>
            <wp:wrapNone/>
            <wp:docPr id="2" name="Рисунок 2" descr="Logo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764206" descr="Logo F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1" r="2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 w:val="28"/>
          <w:szCs w:val="28"/>
        </w:rPr>
      </w:pPr>
    </w:p>
    <w:p w:rsidR="00FA2E4F" w:rsidRPr="006D436E" w:rsidRDefault="00D6467D" w:rsidP="000C605A">
      <w:pPr>
        <w:pStyle w:val="Header"/>
        <w:widowControl w:val="0"/>
        <w:jc w:val="center"/>
        <w:rPr>
          <w:b/>
          <w:color w:val="000000"/>
          <w:sz w:val="28"/>
          <w:szCs w:val="28"/>
        </w:rPr>
      </w:pPr>
      <w:r w:rsidRPr="006D436E">
        <w:rPr>
          <w:b/>
          <w:color w:val="000000"/>
          <w:sz w:val="28"/>
          <w:szCs w:val="28"/>
        </w:rPr>
        <w:t>CAIET DE SARCINI</w:t>
      </w:r>
    </w:p>
    <w:p w:rsidR="00D6467D" w:rsidRPr="00E83D9E" w:rsidRDefault="00440796" w:rsidP="000C605A">
      <w:pPr>
        <w:pStyle w:val="Header"/>
        <w:widowControl w:val="0"/>
        <w:jc w:val="center"/>
        <w:rPr>
          <w:b/>
          <w:i/>
          <w:color w:val="000000"/>
          <w:sz w:val="28"/>
          <w:szCs w:val="28"/>
        </w:rPr>
      </w:pPr>
      <w:r w:rsidRPr="00E83D9E">
        <w:rPr>
          <w:b/>
          <w:i/>
          <w:color w:val="000000"/>
          <w:sz w:val="28"/>
          <w:szCs w:val="28"/>
        </w:rPr>
        <w:t>privind solicitarea serviciilor de pază</w:t>
      </w:r>
    </w:p>
    <w:p w:rsidR="00D6588F" w:rsidRDefault="00D6588F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285A75" w:rsidRDefault="00285A75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E83D9E" w:rsidRDefault="00E83D9E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E83D9E" w:rsidRDefault="00E83D9E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E83D9E" w:rsidRDefault="00E83D9E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E83D9E" w:rsidRDefault="00E83D9E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E83D9E" w:rsidRDefault="00E83D9E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E83D9E" w:rsidRDefault="00E83D9E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E83D9E" w:rsidRDefault="00E83D9E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E83D9E" w:rsidRPr="00E83D9E" w:rsidRDefault="00E83D9E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285A75" w:rsidRPr="00E83D9E" w:rsidRDefault="00285A75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FA2E4F" w:rsidRDefault="00FA2E4F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E83D9E" w:rsidRDefault="00E83D9E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0B61E6" w:rsidRDefault="000B61E6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0B61E6" w:rsidRDefault="000B61E6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0B61E6" w:rsidRDefault="000B61E6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0B61E6" w:rsidRDefault="000B61E6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0B61E6" w:rsidRDefault="000B61E6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0B61E6" w:rsidRDefault="000B61E6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0B61E6" w:rsidRDefault="000B61E6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0B61E6" w:rsidRDefault="000B61E6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0B61E6" w:rsidRDefault="000B61E6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0B61E6" w:rsidRDefault="000B61E6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0B61E6" w:rsidRPr="006D436E" w:rsidRDefault="000B61E6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FA2E4F" w:rsidRPr="006D436E" w:rsidRDefault="00FA2E4F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400A76" w:rsidRPr="006D436E" w:rsidRDefault="007C4FE8" w:rsidP="000C605A">
      <w:pPr>
        <w:pStyle w:val="Header"/>
        <w:widowControl w:val="0"/>
        <w:jc w:val="center"/>
        <w:rPr>
          <w:color w:val="000000"/>
          <w:szCs w:val="28"/>
        </w:rPr>
      </w:pPr>
      <w:r w:rsidRPr="006D436E">
        <w:rPr>
          <w:color w:val="000000"/>
          <w:szCs w:val="28"/>
        </w:rPr>
        <w:t>mun. Bălți</w:t>
      </w:r>
    </w:p>
    <w:p w:rsidR="00A25019" w:rsidRDefault="001F5A79" w:rsidP="000C605A">
      <w:pPr>
        <w:pStyle w:val="Header"/>
        <w:widowControl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202</w:t>
      </w:r>
      <w:r w:rsidR="00C866BE">
        <w:rPr>
          <w:color w:val="000000"/>
          <w:szCs w:val="28"/>
        </w:rPr>
        <w:t>2</w:t>
      </w:r>
    </w:p>
    <w:p w:rsidR="00E83D9E" w:rsidRPr="00C866BE" w:rsidRDefault="00E83D9E" w:rsidP="000C605A">
      <w:pPr>
        <w:pStyle w:val="Header"/>
        <w:widowControl w:val="0"/>
        <w:jc w:val="center"/>
        <w:rPr>
          <w:color w:val="000000"/>
          <w:szCs w:val="28"/>
        </w:rPr>
      </w:pPr>
    </w:p>
    <w:p w:rsidR="00633ED0" w:rsidRPr="00633ED0" w:rsidRDefault="00633ED0" w:rsidP="000C605A">
      <w:pPr>
        <w:pStyle w:val="Header"/>
        <w:widowControl w:val="0"/>
        <w:jc w:val="center"/>
        <w:rPr>
          <w:rStyle w:val="21"/>
          <w:b w:val="0"/>
          <w:sz w:val="24"/>
        </w:rPr>
      </w:pPr>
    </w:p>
    <w:p w:rsidR="00633ED0" w:rsidRPr="00633ED0" w:rsidRDefault="00633ED0" w:rsidP="000C605A">
      <w:pPr>
        <w:widowControl w:val="0"/>
        <w:spacing w:line="276" w:lineRule="auto"/>
        <w:ind w:firstLine="644"/>
        <w:jc w:val="both"/>
        <w:rPr>
          <w:rStyle w:val="21"/>
          <w:b w:val="0"/>
          <w:sz w:val="24"/>
        </w:rPr>
      </w:pPr>
      <w:r>
        <w:lastRenderedPageBreak/>
        <w:t xml:space="preserve">Caietul de sarcini face parte integrantă din documentele procedurii </w:t>
      </w:r>
      <w:r w:rsidRPr="009A30D3">
        <w:t xml:space="preserve">de </w:t>
      </w:r>
      <w:r>
        <w:t>atribuire</w:t>
      </w:r>
      <w:r w:rsidRPr="009A30D3">
        <w:t xml:space="preserve"> </w:t>
      </w:r>
      <w:r>
        <w:t>a contractului de achiziție</w:t>
      </w:r>
      <w:r w:rsidRPr="009A30D3">
        <w:t xml:space="preserve"> de valoare mică</w:t>
      </w:r>
      <w:r w:rsidR="0046297C">
        <w:t xml:space="preserve"> (în continuare ”Procedură”)</w:t>
      </w:r>
      <w:r w:rsidR="00BB5872">
        <w:t>,</w:t>
      </w:r>
      <w:r w:rsidRPr="009A30D3">
        <w:t xml:space="preserve"> organizat</w:t>
      </w:r>
      <w:r w:rsidR="0046297C">
        <w:t>ă</w:t>
      </w:r>
      <w:r>
        <w:t xml:space="preserve"> de S.A. „FEE-NORD” (în continuare </w:t>
      </w:r>
      <w:r w:rsidR="0046297C">
        <w:t>”</w:t>
      </w:r>
      <w:r>
        <w:t>Beneficiar</w:t>
      </w:r>
      <w:r w:rsidR="0046297C">
        <w:t>”</w:t>
      </w:r>
      <w:r>
        <w:t xml:space="preserve"> sau </w:t>
      </w:r>
      <w:r w:rsidR="0046297C">
        <w:t>”</w:t>
      </w:r>
      <w:r>
        <w:t>Autoritate Contractantă</w:t>
      </w:r>
      <w:r w:rsidR="0046297C">
        <w:t>”</w:t>
      </w:r>
      <w:r>
        <w:t xml:space="preserve">) și cuprinde: descrierea obiectului de achiziției, criteriile de calificare și selecție, documentele de calificare; criteriul de atribuire și formulare a ofertei financiare; specificațiile referitoare la modul de prezentare a ofertei; depunerea și înregistrarea ofertelor; evaluarea si adjudecarea ofertelor; comunicarea rezultatului procedurii </w:t>
      </w:r>
      <w:r w:rsidRPr="009A30D3">
        <w:t xml:space="preserve">de </w:t>
      </w:r>
      <w:r>
        <w:t>atribuire</w:t>
      </w:r>
      <w:r w:rsidRPr="009A30D3">
        <w:t xml:space="preserve"> </w:t>
      </w:r>
      <w:r>
        <w:t>a contractului de achiziție</w:t>
      </w:r>
      <w:r w:rsidR="00DA5311">
        <w:t>.</w:t>
      </w:r>
    </w:p>
    <w:p w:rsidR="000617EF" w:rsidRDefault="000617EF" w:rsidP="000C605A">
      <w:pPr>
        <w:widowControl w:val="0"/>
        <w:spacing w:line="276" w:lineRule="auto"/>
        <w:jc w:val="both"/>
        <w:rPr>
          <w:color w:val="000000"/>
        </w:rPr>
      </w:pPr>
    </w:p>
    <w:p w:rsidR="00B9724B" w:rsidRPr="0014159E" w:rsidRDefault="00B9724B" w:rsidP="000C605A">
      <w:pPr>
        <w:pStyle w:val="ListParagraph"/>
        <w:widowControl w:val="0"/>
        <w:numPr>
          <w:ilvl w:val="0"/>
          <w:numId w:val="28"/>
        </w:numPr>
        <w:spacing w:line="276" w:lineRule="auto"/>
        <w:jc w:val="both"/>
        <w:rPr>
          <w:b/>
        </w:rPr>
      </w:pPr>
      <w:r w:rsidRPr="0014159E">
        <w:rPr>
          <w:b/>
        </w:rPr>
        <w:t>Scopul procedurii.</w:t>
      </w:r>
    </w:p>
    <w:p w:rsidR="0051525E" w:rsidRDefault="00DA5311" w:rsidP="000C605A">
      <w:pPr>
        <w:pStyle w:val="ListParagraph"/>
        <w:widowControl w:val="0"/>
        <w:numPr>
          <w:ilvl w:val="1"/>
          <w:numId w:val="24"/>
        </w:numPr>
        <w:spacing w:line="276" w:lineRule="auto"/>
        <w:ind w:left="709" w:hanging="709"/>
        <w:jc w:val="both"/>
      </w:pPr>
      <w:r>
        <w:t>A</w:t>
      </w:r>
      <w:r w:rsidR="0051525E">
        <w:t>chiziţion</w:t>
      </w:r>
      <w:r>
        <w:t>a</w:t>
      </w:r>
      <w:r w:rsidR="0051525E">
        <w:t>r</w:t>
      </w:r>
      <w:r>
        <w:t>ea</w:t>
      </w:r>
      <w:r w:rsidR="0051525E">
        <w:t xml:space="preserve"> servici</w:t>
      </w:r>
      <w:r>
        <w:t xml:space="preserve">ilor de pază cu scopul </w:t>
      </w:r>
      <w:r w:rsidR="0051525E">
        <w:t>asigur</w:t>
      </w:r>
      <w:r>
        <w:t>ării</w:t>
      </w:r>
      <w:r w:rsidR="0051525E">
        <w:t xml:space="preserve"> </w:t>
      </w:r>
      <w:r w:rsidR="004F12D9">
        <w:t xml:space="preserve">integrității </w:t>
      </w:r>
      <w:r>
        <w:t>patrimoniului</w:t>
      </w:r>
      <w:r w:rsidR="004F12D9">
        <w:t>,</w:t>
      </w:r>
      <w:r w:rsidR="0051525E">
        <w:t xml:space="preserve"> </w:t>
      </w:r>
      <w:r w:rsidR="004F12D9">
        <w:t xml:space="preserve">protecţiei </w:t>
      </w:r>
      <w:r w:rsidR="0051525E">
        <w:t xml:space="preserve">personalului </w:t>
      </w:r>
      <w:r w:rsidR="004F12D9">
        <w:t xml:space="preserve">și </w:t>
      </w:r>
      <w:r w:rsidR="0051525E">
        <w:t>desfăşur</w:t>
      </w:r>
      <w:r w:rsidR="004F12D9">
        <w:t>ării</w:t>
      </w:r>
      <w:r w:rsidR="0051525E">
        <w:t xml:space="preserve"> în bune condiţii a activităţii entității.</w:t>
      </w:r>
    </w:p>
    <w:p w:rsidR="00E83D9E" w:rsidRDefault="00E83D9E" w:rsidP="000C605A">
      <w:pPr>
        <w:pStyle w:val="ListParagraph"/>
        <w:widowControl w:val="0"/>
        <w:spacing w:line="276" w:lineRule="auto"/>
        <w:ind w:left="709"/>
        <w:jc w:val="both"/>
      </w:pPr>
    </w:p>
    <w:p w:rsidR="00B9724B" w:rsidRPr="00B9724B" w:rsidRDefault="00B9724B" w:rsidP="000C605A">
      <w:pPr>
        <w:pStyle w:val="ListParagraph"/>
        <w:widowControl w:val="0"/>
        <w:numPr>
          <w:ilvl w:val="0"/>
          <w:numId w:val="28"/>
        </w:numPr>
        <w:spacing w:line="276" w:lineRule="auto"/>
        <w:jc w:val="both"/>
        <w:rPr>
          <w:b/>
        </w:rPr>
      </w:pPr>
      <w:r w:rsidRPr="00B9724B">
        <w:rPr>
          <w:b/>
        </w:rPr>
        <w:t>Domeniul de aplicare.</w:t>
      </w:r>
    </w:p>
    <w:p w:rsidR="002B6AB7" w:rsidRDefault="002F0687" w:rsidP="00325AC7">
      <w:pPr>
        <w:pStyle w:val="ListParagraph"/>
        <w:widowControl w:val="0"/>
        <w:numPr>
          <w:ilvl w:val="0"/>
          <w:numId w:val="25"/>
        </w:numPr>
        <w:spacing w:line="276" w:lineRule="auto"/>
        <w:ind w:left="709" w:hanging="709"/>
        <w:jc w:val="both"/>
      </w:pPr>
      <w:r>
        <w:t>Ofertele</w:t>
      </w:r>
      <w:r w:rsidR="00325AC7">
        <w:t>,</w:t>
      </w:r>
      <w:r>
        <w:t xml:space="preserve"> pentru participarea la procedura de atribuire</w:t>
      </w:r>
      <w:r w:rsidRPr="009A30D3">
        <w:t xml:space="preserve"> </w:t>
      </w:r>
      <w:r>
        <w:t>a contractului de achiziție</w:t>
      </w:r>
      <w:r w:rsidRPr="009A30D3">
        <w:t xml:space="preserve"> </w:t>
      </w:r>
      <w:r w:rsidR="00325AC7">
        <w:t xml:space="preserve">a </w:t>
      </w:r>
      <w:r w:rsidR="00325AC7" w:rsidRPr="00325AC7">
        <w:t>serviciilor de pază</w:t>
      </w:r>
      <w:r>
        <w:t xml:space="preserve">, </w:t>
      </w:r>
      <w:r w:rsidR="00325AC7">
        <w:t xml:space="preserve">pot fi depuse </w:t>
      </w:r>
      <w:r w:rsidR="002B6AB7" w:rsidRPr="002B6AB7">
        <w:t>exclusiv</w:t>
      </w:r>
      <w:r w:rsidR="002B6AB7">
        <w:t xml:space="preserve"> </w:t>
      </w:r>
      <w:r w:rsidR="00325AC7">
        <w:t>d</w:t>
      </w:r>
      <w:r w:rsidR="002B6AB7">
        <w:t>oar</w:t>
      </w:r>
      <w:r w:rsidR="00325AC7">
        <w:t xml:space="preserve"> </w:t>
      </w:r>
      <w:r w:rsidR="002B6AB7">
        <w:t>de</w:t>
      </w:r>
      <w:r w:rsidR="002B6AB7" w:rsidRPr="002B6AB7">
        <w:t xml:space="preserve"> întreprinderil</w:t>
      </w:r>
      <w:r w:rsidR="002B6AB7">
        <w:t>e</w:t>
      </w:r>
      <w:r w:rsidR="002B6AB7" w:rsidRPr="002B6AB7">
        <w:t xml:space="preserve"> de stat specializate în </w:t>
      </w:r>
      <w:r w:rsidR="002B6AB7">
        <w:t>a</w:t>
      </w:r>
      <w:r w:rsidR="002B6AB7" w:rsidRPr="002B6AB7">
        <w:t>cordarea serviciilor de pază şi securitate</w:t>
      </w:r>
      <w:r w:rsidR="002B6AB7">
        <w:t>.</w:t>
      </w:r>
    </w:p>
    <w:p w:rsidR="0064761A" w:rsidRDefault="002B6AB7" w:rsidP="002B6AB7">
      <w:pPr>
        <w:pStyle w:val="ListParagraph"/>
        <w:widowControl w:val="0"/>
        <w:spacing w:line="276" w:lineRule="auto"/>
        <w:ind w:left="709"/>
        <w:jc w:val="both"/>
      </w:pPr>
      <w:r>
        <w:t xml:space="preserve">Restricția este reglementată </w:t>
      </w:r>
      <w:r w:rsidR="0023236A">
        <w:t xml:space="preserve">de </w:t>
      </w:r>
      <w:r w:rsidR="0064761A">
        <w:t>L</w:t>
      </w:r>
      <w:r w:rsidR="002F0687">
        <w:t>egea</w:t>
      </w:r>
      <w:r w:rsidR="0064761A">
        <w:t xml:space="preserve"> </w:t>
      </w:r>
      <w:r w:rsidR="002F0687">
        <w:t>n</w:t>
      </w:r>
      <w:r w:rsidR="0064761A">
        <w:t>r. 283 din 04.07.2003 privind activitatea particulară de detectiv şi de pază</w:t>
      </w:r>
      <w:r>
        <w:t xml:space="preserve">, </w:t>
      </w:r>
      <w:r w:rsidR="0023236A">
        <w:t xml:space="preserve">articolul 23, pct. 10, </w:t>
      </w:r>
      <w:r>
        <w:t xml:space="preserve">care prevede </w:t>
      </w:r>
      <w:r w:rsidR="0023236A">
        <w:t xml:space="preserve">interzicerea </w:t>
      </w:r>
      <w:r w:rsidR="0023236A" w:rsidRPr="0023236A">
        <w:t>activit</w:t>
      </w:r>
      <w:r w:rsidR="0023236A">
        <w:t>ății</w:t>
      </w:r>
      <w:r w:rsidR="0023236A" w:rsidRPr="0023236A">
        <w:t xml:space="preserve"> particular</w:t>
      </w:r>
      <w:r w:rsidR="0023236A">
        <w:t>e</w:t>
      </w:r>
      <w:r w:rsidR="0023236A" w:rsidRPr="0023236A">
        <w:t xml:space="preserve"> de pază la obiectivele </w:t>
      </w:r>
      <w:r w:rsidR="0023236A">
        <w:t>de Stat menționate în Anexa nr.</w:t>
      </w:r>
      <w:r w:rsidR="0023236A" w:rsidRPr="0023236A">
        <w:t> </w:t>
      </w:r>
      <w:r w:rsidR="0023236A">
        <w:t xml:space="preserve">4., din care face parte și </w:t>
      </w:r>
      <w:r>
        <w:t>S.A. ”FEE-Nord”</w:t>
      </w:r>
      <w:r w:rsidR="0023236A">
        <w:t>, fiind</w:t>
      </w:r>
      <w:r>
        <w:t xml:space="preserve"> o societate comercială cu capital majoritar de stat</w:t>
      </w:r>
      <w:r w:rsidR="0023236A">
        <w:t>.</w:t>
      </w:r>
    </w:p>
    <w:p w:rsidR="00B9724B" w:rsidRPr="00B9724B" w:rsidRDefault="00B9724B" w:rsidP="000C605A">
      <w:pPr>
        <w:pStyle w:val="ListParagraph"/>
        <w:widowControl w:val="0"/>
        <w:numPr>
          <w:ilvl w:val="0"/>
          <w:numId w:val="25"/>
        </w:numPr>
        <w:spacing w:line="276" w:lineRule="auto"/>
        <w:ind w:left="709" w:hanging="709"/>
        <w:jc w:val="both"/>
      </w:pPr>
      <w:r w:rsidRPr="00B9724B">
        <w:t>Caietul de sarcini conține indicaţii privind specificaţiile tehnice minime de bază, care trebuie respectate astfel încât potenţialii ofertanţi să elaboreze ofertele corespunzător cu necesit</w:t>
      </w:r>
      <w:r w:rsidR="004F12D9">
        <w:t>ățile autorităţii contractante.</w:t>
      </w:r>
    </w:p>
    <w:p w:rsidR="00B9724B" w:rsidRDefault="000C605A" w:rsidP="000C605A">
      <w:pPr>
        <w:pStyle w:val="ListParagraph"/>
        <w:widowControl w:val="0"/>
        <w:numPr>
          <w:ilvl w:val="0"/>
          <w:numId w:val="25"/>
        </w:numPr>
        <w:spacing w:line="276" w:lineRule="auto"/>
        <w:ind w:left="709" w:hanging="709"/>
        <w:jc w:val="both"/>
      </w:pPr>
      <w:r>
        <w:t>P</w:t>
      </w:r>
      <w:r w:rsidR="00B9724B" w:rsidRPr="00B9724B">
        <w:t>revederil</w:t>
      </w:r>
      <w:r>
        <w:t>e</w:t>
      </w:r>
      <w:r w:rsidR="00B9724B" w:rsidRPr="00B9724B">
        <w:t xml:space="preserve"> prezentului ,,Caiet de sarcini” sunt obligatorii pentru </w:t>
      </w:r>
      <w:r w:rsidR="00C130E6">
        <w:t xml:space="preserve">toți </w:t>
      </w:r>
      <w:r w:rsidR="00B9724B" w:rsidRPr="00B9724B">
        <w:t>ofertanți</w:t>
      </w:r>
      <w:r w:rsidR="00C130E6">
        <w:t>i</w:t>
      </w:r>
      <w:r w:rsidR="00B9724B" w:rsidRPr="00B9724B">
        <w:t>.</w:t>
      </w:r>
    </w:p>
    <w:p w:rsidR="00B9724B" w:rsidRPr="00B9724B" w:rsidRDefault="00B9724B" w:rsidP="00170134">
      <w:pPr>
        <w:pStyle w:val="ListParagraph"/>
        <w:widowControl w:val="0"/>
        <w:numPr>
          <w:ilvl w:val="0"/>
          <w:numId w:val="25"/>
        </w:numPr>
        <w:spacing w:line="276" w:lineRule="auto"/>
        <w:ind w:left="709" w:hanging="709"/>
        <w:jc w:val="both"/>
      </w:pPr>
      <w:r w:rsidRPr="00B9724B">
        <w:t>Prevederile prezentului ,,Caiet de sarcini” nu anulează obligațiile ofertantului de a respecta legislația, normativele si standardele specifice, aplicabile, aflate în vigoare la data depunerii ofertei.</w:t>
      </w:r>
    </w:p>
    <w:p w:rsidR="00B9724B" w:rsidRDefault="00B9724B" w:rsidP="00170134">
      <w:pPr>
        <w:widowControl w:val="0"/>
        <w:spacing w:line="276" w:lineRule="auto"/>
        <w:ind w:firstLine="644"/>
        <w:jc w:val="both"/>
      </w:pPr>
    </w:p>
    <w:p w:rsidR="000556C1" w:rsidRDefault="00A45924" w:rsidP="00170134">
      <w:pPr>
        <w:pStyle w:val="ListParagraph"/>
        <w:widowControl w:val="0"/>
        <w:numPr>
          <w:ilvl w:val="0"/>
          <w:numId w:val="28"/>
        </w:numPr>
        <w:spacing w:line="276" w:lineRule="auto"/>
        <w:jc w:val="both"/>
      </w:pPr>
      <w:r w:rsidRPr="00B9724B">
        <w:rPr>
          <w:b/>
        </w:rPr>
        <w:t>C</w:t>
      </w:r>
      <w:r w:rsidR="000556C1" w:rsidRPr="00B9724B">
        <w:rPr>
          <w:b/>
        </w:rPr>
        <w:t xml:space="preserve">aracteristicile </w:t>
      </w:r>
      <w:r w:rsidR="00FD20BE">
        <w:rPr>
          <w:b/>
        </w:rPr>
        <w:t>serviciilor</w:t>
      </w:r>
      <w:r w:rsidR="000556C1" w:rsidRPr="00B9724B">
        <w:rPr>
          <w:b/>
        </w:rPr>
        <w:t xml:space="preserve"> solicitate</w:t>
      </w:r>
      <w:r w:rsidR="000C605A">
        <w:rPr>
          <w:b/>
        </w:rPr>
        <w:t>.</w:t>
      </w:r>
    </w:p>
    <w:p w:rsidR="00B65540" w:rsidRPr="0014159E" w:rsidRDefault="00B65540" w:rsidP="00170134">
      <w:pPr>
        <w:pStyle w:val="ListParagraph"/>
        <w:widowControl w:val="0"/>
        <w:numPr>
          <w:ilvl w:val="0"/>
          <w:numId w:val="26"/>
        </w:numPr>
        <w:spacing w:line="276" w:lineRule="auto"/>
        <w:ind w:left="709" w:hanging="709"/>
        <w:jc w:val="both"/>
        <w:rPr>
          <w:lang w:val="en-US"/>
        </w:rPr>
      </w:pPr>
      <w:r>
        <w:t>Specificații</w:t>
      </w:r>
      <w:r w:rsidR="00170134">
        <w:t>le</w:t>
      </w:r>
      <w:r>
        <w:t xml:space="preserve"> </w:t>
      </w:r>
      <w:r w:rsidR="00170134">
        <w:t>tehnice</w:t>
      </w:r>
      <w:r w:rsidR="00910253">
        <w:t xml:space="preserve"> a </w:t>
      </w:r>
      <w:r w:rsidR="0046297C">
        <w:t>imobilelor și c</w:t>
      </w:r>
      <w:r w:rsidR="0046297C" w:rsidRPr="0046297C">
        <w:t>aracteristicile serviciilor solicitate</w:t>
      </w:r>
      <w:r w:rsidR="00910253" w:rsidRPr="0014159E">
        <w:rPr>
          <w:lang w:val="en-US"/>
        </w:rPr>
        <w:t>:</w:t>
      </w:r>
    </w:p>
    <w:p w:rsidR="00E83D9E" w:rsidRPr="000C605A" w:rsidRDefault="00E83D9E" w:rsidP="00170134">
      <w:pPr>
        <w:widowControl w:val="0"/>
        <w:spacing w:line="276" w:lineRule="auto"/>
        <w:ind w:firstLine="644"/>
        <w:jc w:val="both"/>
        <w:rPr>
          <w:sz w:val="10"/>
          <w:szCs w:val="10"/>
          <w:lang w:val="en-US"/>
        </w:rPr>
      </w:pPr>
    </w:p>
    <w:p w:rsidR="003E46E9" w:rsidRPr="006D436E" w:rsidRDefault="003E46E9" w:rsidP="00170134">
      <w:pPr>
        <w:widowControl w:val="0"/>
        <w:spacing w:line="276" w:lineRule="auto"/>
        <w:ind w:left="709"/>
        <w:jc w:val="both"/>
        <w:rPr>
          <w:b/>
        </w:rPr>
      </w:pPr>
      <w:r w:rsidRPr="006D436E">
        <w:rPr>
          <w:b/>
        </w:rPr>
        <w:t>Postul nr.</w:t>
      </w:r>
      <w:r w:rsidR="00A459BC">
        <w:rPr>
          <w:b/>
        </w:rPr>
        <w:t xml:space="preserve"> </w:t>
      </w:r>
      <w:r w:rsidRPr="006D436E">
        <w:rPr>
          <w:b/>
        </w:rPr>
        <w:t>1</w:t>
      </w:r>
    </w:p>
    <w:p w:rsidR="003E46E9" w:rsidRDefault="003E46E9" w:rsidP="00170134">
      <w:pPr>
        <w:widowControl w:val="0"/>
        <w:spacing w:line="276" w:lineRule="auto"/>
        <w:ind w:left="709"/>
        <w:contextualSpacing/>
        <w:jc w:val="both"/>
      </w:pPr>
      <w:r w:rsidRPr="006D436E">
        <w:t xml:space="preserve">Sediul Central a S.A. </w:t>
      </w:r>
      <w:r w:rsidR="00056B1A">
        <w:t>”</w:t>
      </w:r>
      <w:r w:rsidRPr="006D436E">
        <w:t>FEE-Nord</w:t>
      </w:r>
      <w:r w:rsidR="00056B1A">
        <w:t>”</w:t>
      </w:r>
      <w:r w:rsidR="00A459BC">
        <w:t>, situat pe adresa:</w:t>
      </w:r>
      <w:r w:rsidR="00056B1A">
        <w:t xml:space="preserve"> </w:t>
      </w:r>
      <w:r w:rsidRPr="006D436E">
        <w:t>mun.</w:t>
      </w:r>
      <w:r w:rsidR="00237C7E" w:rsidRPr="006D436E">
        <w:t xml:space="preserve"> </w:t>
      </w:r>
      <w:r w:rsidRPr="006D436E">
        <w:t>Bălţi</w:t>
      </w:r>
      <w:r w:rsidR="00A459BC">
        <w:t>,</w:t>
      </w:r>
      <w:r w:rsidRPr="006D436E">
        <w:t xml:space="preserve"> str.</w:t>
      </w:r>
      <w:r w:rsidR="00237C7E" w:rsidRPr="006D436E">
        <w:t xml:space="preserve"> </w:t>
      </w:r>
      <w:proofErr w:type="spellStart"/>
      <w:r w:rsidRPr="006D436E">
        <w:t>Strîi</w:t>
      </w:r>
      <w:proofErr w:type="spellEnd"/>
      <w:r w:rsidR="00A459BC">
        <w:t>,</w:t>
      </w:r>
      <w:r w:rsidRPr="006D436E">
        <w:t xml:space="preserve"> 17</w:t>
      </w:r>
      <w:r w:rsidR="00A459BC">
        <w:t>/</w:t>
      </w:r>
      <w:r w:rsidRPr="006D436E">
        <w:t>A.</w:t>
      </w:r>
    </w:p>
    <w:p w:rsidR="003E46E9" w:rsidRPr="006D436E" w:rsidRDefault="00AD79B3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>Suprafaţa sediului</w:t>
      </w:r>
      <w:r w:rsidR="00DB7374" w:rsidRPr="006D436E">
        <w:t xml:space="preserve"> </w:t>
      </w:r>
      <w:r w:rsidR="0023236A">
        <w:t>–</w:t>
      </w:r>
      <w:r w:rsidR="00DB7374" w:rsidRPr="006D436E">
        <w:t xml:space="preserve"> </w:t>
      </w:r>
      <w:r w:rsidRPr="006D436E">
        <w:t>800</w:t>
      </w:r>
      <w:r w:rsidR="00A459BC">
        <w:t xml:space="preserve"> </w:t>
      </w:r>
      <w:r w:rsidRPr="006D436E">
        <w:t>m</w:t>
      </w:r>
      <w:r w:rsidR="00A459BC">
        <w:t>.p.</w:t>
      </w:r>
    </w:p>
    <w:p w:rsidR="003E46E9" w:rsidRPr="006D436E" w:rsidRDefault="003E46E9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 xml:space="preserve">Etajul </w:t>
      </w:r>
      <w:r w:rsidR="00AD79B3" w:rsidRPr="006D436E">
        <w:t>–</w:t>
      </w:r>
      <w:r w:rsidRPr="006D436E">
        <w:t xml:space="preserve"> </w:t>
      </w:r>
      <w:r w:rsidR="0023236A">
        <w:t>3</w:t>
      </w:r>
      <w:r w:rsidR="00AD79B3" w:rsidRPr="006D436E">
        <w:t xml:space="preserve"> </w:t>
      </w:r>
    </w:p>
    <w:p w:rsidR="003E46E9" w:rsidRPr="006D436E" w:rsidRDefault="003E46E9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 xml:space="preserve">Ieşiri de pe etaj pe scări </w:t>
      </w:r>
      <w:r w:rsidR="0023236A">
        <w:t>–</w:t>
      </w:r>
      <w:r w:rsidRPr="006D436E">
        <w:t xml:space="preserve"> 2</w:t>
      </w:r>
    </w:p>
    <w:p w:rsidR="003E46E9" w:rsidRPr="006D436E" w:rsidRDefault="003E46E9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>Ascensor – 1</w:t>
      </w:r>
    </w:p>
    <w:p w:rsidR="003E46E9" w:rsidRPr="006D436E" w:rsidRDefault="003E46E9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 xml:space="preserve">Regim de pază </w:t>
      </w:r>
      <w:r w:rsidR="00A459BC">
        <w:t xml:space="preserve">– </w:t>
      </w:r>
      <w:r w:rsidRPr="006D436E">
        <w:t>24 ore:</w:t>
      </w:r>
    </w:p>
    <w:p w:rsidR="003E46E9" w:rsidRPr="006D436E" w:rsidRDefault="00170134" w:rsidP="00170134">
      <w:pPr>
        <w:pStyle w:val="ListParagraph"/>
        <w:widowControl w:val="0"/>
        <w:numPr>
          <w:ilvl w:val="0"/>
          <w:numId w:val="27"/>
        </w:numPr>
        <w:spacing w:line="276" w:lineRule="auto"/>
        <w:jc w:val="both"/>
      </w:pPr>
      <w:r>
        <w:t>intervalul</w:t>
      </w:r>
      <w:r w:rsidR="005966D6">
        <w:t xml:space="preserve"> 7:30</w:t>
      </w:r>
      <w:r>
        <w:t>-</w:t>
      </w:r>
      <w:r w:rsidR="005966D6">
        <w:t>16</w:t>
      </w:r>
      <w:r w:rsidR="00E56C9D" w:rsidRPr="006D436E">
        <w:t>:</w:t>
      </w:r>
      <w:r w:rsidR="003E46E9" w:rsidRPr="006D436E">
        <w:t xml:space="preserve">00 </w:t>
      </w:r>
      <w:r>
        <w:t xml:space="preserve">– </w:t>
      </w:r>
      <w:r w:rsidR="003E46E9" w:rsidRPr="006D436E">
        <w:t xml:space="preserve">regim de </w:t>
      </w:r>
      <w:r w:rsidR="00A75553" w:rsidRPr="006D436E">
        <w:t>trecere</w:t>
      </w:r>
      <w:r w:rsidR="00A75553">
        <w:t>-</w:t>
      </w:r>
      <w:r w:rsidR="003E46E9" w:rsidRPr="006D436E">
        <w:t>control</w:t>
      </w:r>
      <w:r w:rsidR="0014159E">
        <w:t>;</w:t>
      </w:r>
    </w:p>
    <w:p w:rsidR="003E46E9" w:rsidRPr="006D436E" w:rsidRDefault="00170134" w:rsidP="00170134">
      <w:pPr>
        <w:pStyle w:val="ListParagraph"/>
        <w:widowControl w:val="0"/>
        <w:numPr>
          <w:ilvl w:val="0"/>
          <w:numId w:val="27"/>
        </w:numPr>
        <w:spacing w:line="276" w:lineRule="auto"/>
        <w:jc w:val="both"/>
      </w:pPr>
      <w:r>
        <w:t>intervalul</w:t>
      </w:r>
      <w:r w:rsidR="005966D6">
        <w:t xml:space="preserve"> 16:00</w:t>
      </w:r>
      <w:r>
        <w:t>-</w:t>
      </w:r>
      <w:r w:rsidR="005966D6">
        <w:t>7</w:t>
      </w:r>
      <w:r w:rsidR="00E56C9D" w:rsidRPr="006D436E">
        <w:t>:</w:t>
      </w:r>
      <w:r w:rsidR="005966D6">
        <w:t>30</w:t>
      </w:r>
      <w:r w:rsidR="003E46E9" w:rsidRPr="006D436E">
        <w:t xml:space="preserve"> </w:t>
      </w:r>
      <w:r>
        <w:t xml:space="preserve">– </w:t>
      </w:r>
      <w:r w:rsidR="003E46E9" w:rsidRPr="006D436E">
        <w:t>regim de pază a integrităţii edificiului.</w:t>
      </w:r>
    </w:p>
    <w:p w:rsidR="00DB7374" w:rsidRPr="000C605A" w:rsidRDefault="00DB7374" w:rsidP="00170134">
      <w:pPr>
        <w:widowControl w:val="0"/>
        <w:spacing w:line="276" w:lineRule="auto"/>
        <w:contextualSpacing/>
        <w:jc w:val="both"/>
        <w:rPr>
          <w:sz w:val="10"/>
          <w:szCs w:val="10"/>
        </w:rPr>
      </w:pPr>
    </w:p>
    <w:p w:rsidR="00DB7374" w:rsidRPr="006D436E" w:rsidRDefault="003E46E9" w:rsidP="00170134">
      <w:pPr>
        <w:widowControl w:val="0"/>
        <w:spacing w:line="276" w:lineRule="auto"/>
        <w:ind w:left="709"/>
        <w:jc w:val="both"/>
        <w:rPr>
          <w:b/>
        </w:rPr>
      </w:pPr>
      <w:r w:rsidRPr="006D436E">
        <w:rPr>
          <w:b/>
        </w:rPr>
        <w:t>Postul nr.</w:t>
      </w:r>
      <w:r w:rsidR="00A459BC">
        <w:rPr>
          <w:b/>
        </w:rPr>
        <w:t xml:space="preserve"> </w:t>
      </w:r>
      <w:r w:rsidRPr="006D436E">
        <w:rPr>
          <w:b/>
        </w:rPr>
        <w:t>2</w:t>
      </w:r>
    </w:p>
    <w:p w:rsidR="003E46E9" w:rsidRPr="006D436E" w:rsidRDefault="00170134" w:rsidP="00170134">
      <w:pPr>
        <w:pStyle w:val="ListParagraph"/>
        <w:widowControl w:val="0"/>
        <w:numPr>
          <w:ilvl w:val="0"/>
          <w:numId w:val="12"/>
        </w:numPr>
        <w:spacing w:line="276" w:lineRule="auto"/>
        <w:jc w:val="both"/>
        <w:rPr>
          <w:b/>
        </w:rPr>
      </w:pPr>
      <w:r>
        <w:t>S</w:t>
      </w:r>
      <w:r w:rsidR="003E46E9" w:rsidRPr="006D436E">
        <w:t xml:space="preserve">ediul </w:t>
      </w:r>
      <w:r>
        <w:t>Biroului Comercial</w:t>
      </w:r>
      <w:r w:rsidR="003E46E9" w:rsidRPr="006D436E">
        <w:t xml:space="preserve"> Bălţi</w:t>
      </w:r>
      <w:r w:rsidR="00A459BC">
        <w:t xml:space="preserve">, situat pe adresa: mun. Bălți, </w:t>
      </w:r>
      <w:r w:rsidR="003E46E9" w:rsidRPr="006D436E">
        <w:t>str. Mihai Viteazu</w:t>
      </w:r>
      <w:r w:rsidR="00A459BC">
        <w:t>l,</w:t>
      </w:r>
      <w:r w:rsidR="003E46E9" w:rsidRPr="006D436E">
        <w:t xml:space="preserve"> 16</w:t>
      </w:r>
      <w:r w:rsidR="00A459BC">
        <w:t>:</w:t>
      </w:r>
    </w:p>
    <w:p w:rsidR="003E46E9" w:rsidRPr="006D436E" w:rsidRDefault="00CF247E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 xml:space="preserve">Suprafaţa sediului </w:t>
      </w:r>
      <w:r w:rsidR="00A459BC">
        <w:t>–</w:t>
      </w:r>
      <w:r w:rsidRPr="006D436E">
        <w:t xml:space="preserve"> </w:t>
      </w:r>
      <w:r w:rsidR="003E46E9" w:rsidRPr="006D436E">
        <w:t xml:space="preserve">60,2 </w:t>
      </w:r>
      <w:r w:rsidRPr="006D436E">
        <w:t>m</w:t>
      </w:r>
      <w:r w:rsidR="00A459BC">
        <w:t>.p.</w:t>
      </w:r>
    </w:p>
    <w:p w:rsidR="003E46E9" w:rsidRPr="006D436E" w:rsidRDefault="003E46E9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>Etajul – 1</w:t>
      </w:r>
    </w:p>
    <w:p w:rsidR="003E46E9" w:rsidRPr="006D436E" w:rsidRDefault="003E46E9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>Ieşir</w:t>
      </w:r>
      <w:r w:rsidR="00170134">
        <w:t>i</w:t>
      </w:r>
      <w:r w:rsidRPr="006D436E">
        <w:t xml:space="preserve"> – 2</w:t>
      </w:r>
    </w:p>
    <w:p w:rsidR="003E46E9" w:rsidRPr="006D436E" w:rsidRDefault="00A75553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>
        <w:t>R</w:t>
      </w:r>
      <w:r w:rsidR="009C01D0" w:rsidRPr="006D436E">
        <w:t xml:space="preserve">egim de </w:t>
      </w:r>
      <w:r>
        <w:t xml:space="preserve">pază </w:t>
      </w:r>
      <w:proofErr w:type="spellStart"/>
      <w:r w:rsidR="009C01D0" w:rsidRPr="006D436E">
        <w:t>trecerecontrol</w:t>
      </w:r>
      <w:proofErr w:type="spellEnd"/>
      <w:r w:rsidR="009C01D0" w:rsidRPr="006D436E" w:rsidDel="009C01D0">
        <w:t xml:space="preserve"> </w:t>
      </w:r>
      <w:r w:rsidR="003E46E9" w:rsidRPr="006D436E">
        <w:t>– 9 ore (</w:t>
      </w:r>
      <w:r w:rsidR="00170134">
        <w:t>i</w:t>
      </w:r>
      <w:r w:rsidR="00A459BC">
        <w:t>n</w:t>
      </w:r>
      <w:r w:rsidR="00170134">
        <w:t>tervalul</w:t>
      </w:r>
      <w:r w:rsidR="00A459BC">
        <w:t xml:space="preserve">: </w:t>
      </w:r>
      <w:r w:rsidR="0052571F" w:rsidRPr="006D436E">
        <w:t>0</w:t>
      </w:r>
      <w:r w:rsidR="00152455">
        <w:t>7</w:t>
      </w:r>
      <w:r w:rsidR="00E56C9D" w:rsidRPr="006D436E">
        <w:t>:</w:t>
      </w:r>
      <w:r w:rsidR="00152455">
        <w:t>00</w:t>
      </w:r>
      <w:r w:rsidR="00170134">
        <w:t>-</w:t>
      </w:r>
      <w:r w:rsidR="00152455">
        <w:t>16</w:t>
      </w:r>
      <w:r w:rsidR="00E56C9D" w:rsidRPr="006D436E">
        <w:t>:</w:t>
      </w:r>
      <w:r w:rsidR="003E46E9" w:rsidRPr="006D436E">
        <w:t>00)</w:t>
      </w:r>
    </w:p>
    <w:p w:rsidR="003E46E9" w:rsidRPr="006D436E" w:rsidRDefault="00170134" w:rsidP="00170134">
      <w:pPr>
        <w:pStyle w:val="ListParagraph"/>
        <w:widowControl w:val="0"/>
        <w:numPr>
          <w:ilvl w:val="0"/>
          <w:numId w:val="12"/>
        </w:numPr>
        <w:spacing w:line="276" w:lineRule="auto"/>
        <w:jc w:val="both"/>
      </w:pPr>
      <w:r>
        <w:t>C</w:t>
      </w:r>
      <w:r w:rsidRPr="006D436E">
        <w:t>lădir</w:t>
      </w:r>
      <w:r>
        <w:t>e</w:t>
      </w:r>
      <w:r w:rsidRPr="006D436E">
        <w:t xml:space="preserve"> administrativ</w:t>
      </w:r>
      <w:r>
        <w:t xml:space="preserve">ă, depozite și terenul aferent, </w:t>
      </w:r>
      <w:r w:rsidR="00A459BC">
        <w:t>situat</w:t>
      </w:r>
      <w:r>
        <w:t>e</w:t>
      </w:r>
      <w:r w:rsidR="00A459BC">
        <w:t xml:space="preserve"> pe adresa: m</w:t>
      </w:r>
      <w:r>
        <w:t>un</w:t>
      </w:r>
      <w:r w:rsidR="00A459BC">
        <w:t xml:space="preserve">. Bălți, </w:t>
      </w:r>
      <w:r w:rsidR="003E46E9" w:rsidRPr="006D436E">
        <w:t>str. Mihai Viteazu</w:t>
      </w:r>
      <w:r w:rsidR="00A459BC">
        <w:t>l,</w:t>
      </w:r>
      <w:r w:rsidR="003E46E9" w:rsidRPr="006D436E">
        <w:t xml:space="preserve"> 39</w:t>
      </w:r>
      <w:r w:rsidR="00A459BC">
        <w:t>:</w:t>
      </w:r>
    </w:p>
    <w:p w:rsidR="00170134" w:rsidRPr="00170134" w:rsidRDefault="00170134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>Suprafaţa clădirii administrative – 106,4</w:t>
      </w:r>
      <w:r w:rsidRPr="00170134">
        <w:rPr>
          <w:lang w:val="en-US"/>
        </w:rPr>
        <w:t xml:space="preserve"> </w:t>
      </w:r>
      <w:r w:rsidRPr="006D436E">
        <w:t>m</w:t>
      </w:r>
      <w:r>
        <w:t>.p.</w:t>
      </w:r>
    </w:p>
    <w:p w:rsidR="00170134" w:rsidRDefault="00170134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lastRenderedPageBreak/>
        <w:t xml:space="preserve">Suprafaţa </w:t>
      </w:r>
      <w:r>
        <w:t>depozitelor</w:t>
      </w:r>
      <w:r w:rsidRPr="006D436E">
        <w:t xml:space="preserve"> – 374,28</w:t>
      </w:r>
      <w:r>
        <w:t xml:space="preserve"> </w:t>
      </w:r>
      <w:r w:rsidRPr="006D436E">
        <w:t>m</w:t>
      </w:r>
      <w:r>
        <w:t>.p.</w:t>
      </w:r>
    </w:p>
    <w:p w:rsidR="003E46E9" w:rsidRPr="006D436E" w:rsidRDefault="003E46E9" w:rsidP="00170134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 xml:space="preserve">Suprafaţa </w:t>
      </w:r>
      <w:r w:rsidR="00170134">
        <w:t>terenului</w:t>
      </w:r>
      <w:r w:rsidRPr="006D436E">
        <w:t xml:space="preserve"> </w:t>
      </w:r>
      <w:r w:rsidR="00A459BC">
        <w:t>–</w:t>
      </w:r>
      <w:r w:rsidRPr="006D436E">
        <w:t xml:space="preserve"> </w:t>
      </w:r>
      <w:r w:rsidR="00A459BC" w:rsidRPr="006D436E">
        <w:t>1</w:t>
      </w:r>
      <w:r w:rsidR="00170134" w:rsidRPr="0023236A">
        <w:t> </w:t>
      </w:r>
      <w:r w:rsidR="00A459BC" w:rsidRPr="006D436E">
        <w:t>118,3</w:t>
      </w:r>
      <w:r w:rsidR="00A459BC">
        <w:t xml:space="preserve"> </w:t>
      </w:r>
      <w:r w:rsidR="0019131B" w:rsidRPr="006D436E">
        <w:t>m</w:t>
      </w:r>
      <w:r w:rsidR="00A459BC">
        <w:t>.p.</w:t>
      </w:r>
    </w:p>
    <w:p w:rsidR="003E46E9" w:rsidRPr="006D436E" w:rsidRDefault="0052571F" w:rsidP="0046297C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>Ieşir</w:t>
      </w:r>
      <w:r w:rsidR="00170134">
        <w:t>i</w:t>
      </w:r>
      <w:r w:rsidRPr="006D436E">
        <w:t xml:space="preserve"> – 2 (1</w:t>
      </w:r>
      <w:r w:rsidR="00170134">
        <w:t xml:space="preserve"> </w:t>
      </w:r>
      <w:r w:rsidRPr="006D436E">
        <w:t>pentru automobile şi 1</w:t>
      </w:r>
      <w:r w:rsidR="00170134">
        <w:t xml:space="preserve"> </w:t>
      </w:r>
      <w:r w:rsidR="003E46E9" w:rsidRPr="006D436E">
        <w:t>pentru personal)</w:t>
      </w:r>
    </w:p>
    <w:p w:rsidR="003E46E9" w:rsidRDefault="0052571F" w:rsidP="0046297C">
      <w:pPr>
        <w:widowControl w:val="0"/>
        <w:numPr>
          <w:ilvl w:val="0"/>
          <w:numId w:val="9"/>
        </w:numPr>
        <w:tabs>
          <w:tab w:val="clear" w:pos="1004"/>
        </w:tabs>
        <w:spacing w:line="276" w:lineRule="auto"/>
        <w:ind w:left="1134"/>
        <w:contextualSpacing/>
        <w:jc w:val="both"/>
      </w:pPr>
      <w:r w:rsidRPr="006D436E">
        <w:t>Regim de pază – 15 ore (</w:t>
      </w:r>
      <w:r w:rsidR="00170134">
        <w:t xml:space="preserve">intervalul: </w:t>
      </w:r>
      <w:r w:rsidR="002730EF">
        <w:t>16</w:t>
      </w:r>
      <w:r w:rsidR="00E56C9D" w:rsidRPr="006D436E">
        <w:t>:</w:t>
      </w:r>
      <w:r w:rsidR="003E46E9" w:rsidRPr="006D436E">
        <w:t>00</w:t>
      </w:r>
      <w:r w:rsidR="00170134">
        <w:t>-</w:t>
      </w:r>
      <w:r w:rsidRPr="006D436E">
        <w:t>0</w:t>
      </w:r>
      <w:r w:rsidR="002730EF">
        <w:t>7</w:t>
      </w:r>
      <w:r w:rsidR="00E56C9D" w:rsidRPr="006D436E">
        <w:t>:</w:t>
      </w:r>
      <w:r w:rsidR="002730EF">
        <w:t>3</w:t>
      </w:r>
      <w:r w:rsidR="003E46E9" w:rsidRPr="006D436E">
        <w:t>0)</w:t>
      </w:r>
    </w:p>
    <w:p w:rsidR="00B9724B" w:rsidRDefault="00B9724B" w:rsidP="0046297C">
      <w:pPr>
        <w:widowControl w:val="0"/>
        <w:spacing w:line="276" w:lineRule="auto"/>
        <w:contextualSpacing/>
        <w:jc w:val="both"/>
      </w:pPr>
    </w:p>
    <w:p w:rsidR="00263895" w:rsidRPr="00263895" w:rsidRDefault="00263895" w:rsidP="0046297C">
      <w:pPr>
        <w:pStyle w:val="ListParagraph"/>
        <w:widowControl w:val="0"/>
        <w:numPr>
          <w:ilvl w:val="0"/>
          <w:numId w:val="28"/>
        </w:numPr>
        <w:spacing w:line="276" w:lineRule="auto"/>
        <w:jc w:val="both"/>
        <w:rPr>
          <w:b/>
        </w:rPr>
      </w:pPr>
      <w:r w:rsidRPr="00263895">
        <w:rPr>
          <w:b/>
        </w:rPr>
        <w:t xml:space="preserve">Modalitatea de </w:t>
      </w:r>
      <w:r w:rsidR="0046297C">
        <w:rPr>
          <w:b/>
        </w:rPr>
        <w:t>desfășurare</w:t>
      </w:r>
      <w:r w:rsidR="00E42226" w:rsidRPr="00263895">
        <w:rPr>
          <w:b/>
        </w:rPr>
        <w:t xml:space="preserve"> </w:t>
      </w:r>
      <w:r w:rsidRPr="00263895">
        <w:rPr>
          <w:b/>
        </w:rPr>
        <w:t>a procedurii.</w:t>
      </w:r>
    </w:p>
    <w:p w:rsidR="0046297C" w:rsidRDefault="00263895" w:rsidP="0046297C">
      <w:pPr>
        <w:pStyle w:val="ListParagraph"/>
        <w:widowControl w:val="0"/>
        <w:numPr>
          <w:ilvl w:val="0"/>
          <w:numId w:val="30"/>
        </w:numPr>
        <w:spacing w:line="276" w:lineRule="auto"/>
        <w:ind w:hanging="720"/>
        <w:jc w:val="both"/>
      </w:pPr>
      <w:r w:rsidRPr="00263895">
        <w:t xml:space="preserve">Invitaţia la </w:t>
      </w:r>
      <w:r w:rsidR="00D968D2">
        <w:t>concurs</w:t>
      </w:r>
      <w:r w:rsidRPr="00263895">
        <w:t xml:space="preserve"> și caietul de sarcini vor fi publicate pe pagina web</w:t>
      </w:r>
      <w:r w:rsidR="0046297C">
        <w:t xml:space="preserve"> a societății</w:t>
      </w:r>
      <w:r w:rsidRPr="00263895">
        <w:t>:</w:t>
      </w:r>
    </w:p>
    <w:p w:rsidR="00263895" w:rsidRPr="00263895" w:rsidRDefault="0049763A" w:rsidP="0046297C">
      <w:pPr>
        <w:pStyle w:val="ListParagraph"/>
        <w:widowControl w:val="0"/>
        <w:spacing w:line="276" w:lineRule="auto"/>
        <w:jc w:val="both"/>
      </w:pPr>
      <w:hyperlink r:id="rId11" w:history="1">
        <w:r w:rsidR="00263895" w:rsidRPr="00263895">
          <w:rPr>
            <w:rStyle w:val="Hyperlink"/>
          </w:rPr>
          <w:t>www.fee-nord.md</w:t>
        </w:r>
      </w:hyperlink>
    </w:p>
    <w:p w:rsidR="00263895" w:rsidRPr="00263895" w:rsidRDefault="00C97902" w:rsidP="0046297C">
      <w:pPr>
        <w:pStyle w:val="ListParagraph"/>
        <w:widowControl w:val="0"/>
        <w:numPr>
          <w:ilvl w:val="0"/>
          <w:numId w:val="30"/>
        </w:numPr>
        <w:spacing w:line="276" w:lineRule="auto"/>
        <w:ind w:hanging="720"/>
        <w:jc w:val="both"/>
      </w:pPr>
      <w:r>
        <w:t>C</w:t>
      </w:r>
      <w:r w:rsidR="00263895" w:rsidRPr="00263895">
        <w:t>âştigător</w:t>
      </w:r>
      <w:r w:rsidR="00E06B1F">
        <w:t>ul</w:t>
      </w:r>
      <w:r w:rsidR="00263895" w:rsidRPr="00263895">
        <w:t xml:space="preserve"> </w:t>
      </w:r>
      <w:r w:rsidR="0046297C">
        <w:t>procedurii</w:t>
      </w:r>
      <w:r>
        <w:t xml:space="preserve"> va fi determinat în urma deschiderii și </w:t>
      </w:r>
      <w:r w:rsidRPr="00263895">
        <w:t>analizei</w:t>
      </w:r>
      <w:r>
        <w:t xml:space="preserve"> ofertelor </w:t>
      </w:r>
      <w:r w:rsidRPr="00263895">
        <w:t xml:space="preserve">primite </w:t>
      </w:r>
      <w:r>
        <w:t>de către membrii comisiei de achiziție</w:t>
      </w:r>
      <w:r w:rsidR="0014159E">
        <w:t>.</w:t>
      </w:r>
    </w:p>
    <w:p w:rsidR="007C5502" w:rsidRDefault="0046297C" w:rsidP="0046297C">
      <w:pPr>
        <w:pStyle w:val="ListParagraph"/>
        <w:widowControl w:val="0"/>
        <w:numPr>
          <w:ilvl w:val="0"/>
          <w:numId w:val="30"/>
        </w:numPr>
        <w:spacing w:line="276" w:lineRule="auto"/>
        <w:ind w:hanging="720"/>
        <w:jc w:val="both"/>
      </w:pPr>
      <w:r>
        <w:t>E</w:t>
      </w:r>
      <w:r w:rsidR="00263895" w:rsidRPr="00263895">
        <w:t>valuare</w:t>
      </w:r>
      <w:r>
        <w:t xml:space="preserve">a finală </w:t>
      </w:r>
      <w:r w:rsidR="00263895" w:rsidRPr="00263895">
        <w:t>va fi efectuat</w:t>
      </w:r>
      <w:r>
        <w:t>ă</w:t>
      </w:r>
      <w:r w:rsidR="00263895" w:rsidRPr="00263895">
        <w:t xml:space="preserve"> în </w:t>
      </w:r>
      <w:r>
        <w:t xml:space="preserve">baza criteriului – </w:t>
      </w:r>
      <w:r w:rsidR="00792369">
        <w:t>c</w:t>
      </w:r>
      <w:r w:rsidR="007C5502">
        <w:t>el mai mic preț</w:t>
      </w:r>
      <w:r>
        <w:t xml:space="preserve"> oferit</w:t>
      </w:r>
      <w:r w:rsidR="00792369">
        <w:t>,</w:t>
      </w:r>
      <w:r w:rsidR="007C5502">
        <w:t xml:space="preserve"> fără TVA.</w:t>
      </w:r>
    </w:p>
    <w:p w:rsidR="00263895" w:rsidRDefault="00263895" w:rsidP="0046297C">
      <w:pPr>
        <w:pStyle w:val="ListParagraph"/>
        <w:widowControl w:val="0"/>
        <w:numPr>
          <w:ilvl w:val="0"/>
          <w:numId w:val="30"/>
        </w:numPr>
        <w:spacing w:line="276" w:lineRule="auto"/>
        <w:ind w:hanging="720"/>
        <w:jc w:val="both"/>
      </w:pPr>
      <w:r w:rsidRPr="00263895">
        <w:t xml:space="preserve">După finisarea </w:t>
      </w:r>
      <w:r w:rsidR="004E14AD">
        <w:t>procedurii</w:t>
      </w:r>
      <w:r w:rsidRPr="00263895">
        <w:t xml:space="preserve">, S.A. </w:t>
      </w:r>
      <w:r w:rsidR="00792369">
        <w:t>”</w:t>
      </w:r>
      <w:r w:rsidRPr="00263895">
        <w:t>FEE-N</w:t>
      </w:r>
      <w:r w:rsidR="00792369">
        <w:t>ord”</w:t>
      </w:r>
      <w:r w:rsidRPr="00263895">
        <w:t xml:space="preserve"> își rezervă dreptul de</w:t>
      </w:r>
      <w:r w:rsidR="00CA1B33">
        <w:t xml:space="preserve"> </w:t>
      </w:r>
      <w:r w:rsidRPr="00263895">
        <w:t>a iniţia negocierea condiţiil</w:t>
      </w:r>
      <w:r w:rsidR="004E14AD">
        <w:t>or</w:t>
      </w:r>
      <w:r w:rsidRPr="00263895">
        <w:t xml:space="preserve"> contractului </w:t>
      </w:r>
      <w:r w:rsidR="00181715">
        <w:t xml:space="preserve">de </w:t>
      </w:r>
      <w:r w:rsidR="004E14AD">
        <w:t>prestare a serviciilor de pază</w:t>
      </w:r>
      <w:r w:rsidRPr="00263895">
        <w:t>.</w:t>
      </w:r>
    </w:p>
    <w:p w:rsidR="00C33CE6" w:rsidRPr="00263895" w:rsidRDefault="00C33CE6" w:rsidP="0046297C">
      <w:pPr>
        <w:widowControl w:val="0"/>
        <w:spacing w:line="276" w:lineRule="auto"/>
        <w:contextualSpacing/>
        <w:jc w:val="both"/>
      </w:pPr>
    </w:p>
    <w:p w:rsidR="00263895" w:rsidRPr="00263895" w:rsidRDefault="00263895" w:rsidP="0046297C">
      <w:pPr>
        <w:pStyle w:val="ListParagraph"/>
        <w:widowControl w:val="0"/>
        <w:numPr>
          <w:ilvl w:val="0"/>
          <w:numId w:val="28"/>
        </w:numPr>
        <w:spacing w:line="276" w:lineRule="auto"/>
        <w:jc w:val="both"/>
        <w:rPr>
          <w:b/>
        </w:rPr>
      </w:pPr>
      <w:r w:rsidRPr="00263895">
        <w:rPr>
          <w:b/>
        </w:rPr>
        <w:t>Documente obligatorii solicitate de la Ofertanţi.</w:t>
      </w:r>
    </w:p>
    <w:p w:rsidR="00263895" w:rsidRPr="00263895" w:rsidRDefault="00263895" w:rsidP="0046297C">
      <w:pPr>
        <w:pStyle w:val="ListParagraph"/>
        <w:widowControl w:val="0"/>
        <w:numPr>
          <w:ilvl w:val="0"/>
          <w:numId w:val="31"/>
        </w:numPr>
        <w:spacing w:line="276" w:lineRule="auto"/>
        <w:ind w:left="709" w:hanging="709"/>
        <w:jc w:val="both"/>
      </w:pPr>
      <w:r w:rsidRPr="00263895">
        <w:t>Cererea de participare la calificare (Anexa nr. 1)</w:t>
      </w:r>
      <w:r w:rsidR="0014159E">
        <w:t>;</w:t>
      </w:r>
    </w:p>
    <w:p w:rsidR="00263895" w:rsidRPr="00263895" w:rsidRDefault="00C97902" w:rsidP="0046297C">
      <w:pPr>
        <w:pStyle w:val="ListParagraph"/>
        <w:widowControl w:val="0"/>
        <w:numPr>
          <w:ilvl w:val="0"/>
          <w:numId w:val="31"/>
        </w:numPr>
        <w:spacing w:line="276" w:lineRule="auto"/>
        <w:ind w:left="709" w:hanging="709"/>
        <w:jc w:val="both"/>
      </w:pPr>
      <w:r>
        <w:t xml:space="preserve">Informația generală </w:t>
      </w:r>
      <w:r w:rsidR="00263895" w:rsidRPr="00263895">
        <w:t>despre ofertant</w:t>
      </w:r>
      <w:r>
        <w:t xml:space="preserve"> </w:t>
      </w:r>
      <w:r w:rsidR="00263895" w:rsidRPr="00263895">
        <w:t>(Anexa nr. 2)</w:t>
      </w:r>
      <w:r>
        <w:t>;</w:t>
      </w:r>
    </w:p>
    <w:p w:rsidR="00263895" w:rsidRPr="00263895" w:rsidRDefault="00263895" w:rsidP="0046297C">
      <w:pPr>
        <w:pStyle w:val="ListParagraph"/>
        <w:widowControl w:val="0"/>
        <w:numPr>
          <w:ilvl w:val="0"/>
          <w:numId w:val="31"/>
        </w:numPr>
        <w:spacing w:line="276" w:lineRule="auto"/>
        <w:ind w:left="709" w:hanging="709"/>
        <w:jc w:val="both"/>
      </w:pPr>
      <w:r w:rsidRPr="00263895">
        <w:t>Copia extrasului din Registrul de stat al întreprinderilor şi organizaţiilor</w:t>
      </w:r>
      <w:r w:rsidR="00C97902">
        <w:t>;</w:t>
      </w:r>
    </w:p>
    <w:p w:rsidR="004B0F34" w:rsidRPr="00263895" w:rsidRDefault="004B0F34" w:rsidP="004B0F34">
      <w:pPr>
        <w:pStyle w:val="ListParagraph"/>
        <w:widowControl w:val="0"/>
        <w:numPr>
          <w:ilvl w:val="0"/>
          <w:numId w:val="31"/>
        </w:numPr>
        <w:spacing w:line="276" w:lineRule="auto"/>
        <w:ind w:left="709" w:hanging="709"/>
        <w:jc w:val="both"/>
      </w:pPr>
      <w:r>
        <w:t>Copia</w:t>
      </w:r>
      <w:r w:rsidRPr="00263895">
        <w:t xml:space="preserve"> </w:t>
      </w:r>
      <w:r>
        <w:t>Licenței;</w:t>
      </w:r>
    </w:p>
    <w:p w:rsidR="00263895" w:rsidRPr="00263895" w:rsidRDefault="00E13823" w:rsidP="0046297C">
      <w:pPr>
        <w:pStyle w:val="ListParagraph"/>
        <w:widowControl w:val="0"/>
        <w:numPr>
          <w:ilvl w:val="0"/>
          <w:numId w:val="31"/>
        </w:numPr>
        <w:spacing w:line="276" w:lineRule="auto"/>
        <w:ind w:left="709" w:hanging="709"/>
        <w:jc w:val="both"/>
      </w:pPr>
      <w:r>
        <w:t>Oferta</w:t>
      </w:r>
      <w:r w:rsidR="00263895" w:rsidRPr="00263895">
        <w:t xml:space="preserve"> </w:t>
      </w:r>
      <w:r>
        <w:t>(</w:t>
      </w:r>
      <w:r w:rsidR="00263895" w:rsidRPr="00263895">
        <w:t>Anexei nr. 3</w:t>
      </w:r>
      <w:r>
        <w:t>)</w:t>
      </w:r>
      <w:r w:rsidR="00C97902">
        <w:t>;</w:t>
      </w:r>
    </w:p>
    <w:p w:rsidR="00263895" w:rsidRPr="00263895" w:rsidRDefault="00263895" w:rsidP="0046297C">
      <w:pPr>
        <w:pStyle w:val="ListParagraph"/>
        <w:widowControl w:val="0"/>
        <w:numPr>
          <w:ilvl w:val="0"/>
          <w:numId w:val="31"/>
        </w:numPr>
        <w:spacing w:line="276" w:lineRule="auto"/>
        <w:ind w:left="709" w:hanging="709"/>
        <w:jc w:val="both"/>
      </w:pPr>
      <w:r w:rsidRPr="00263895">
        <w:t>Declarația privind eligibilitatea (Anexa nr. 4)</w:t>
      </w:r>
      <w:r w:rsidR="00C97902">
        <w:t>;</w:t>
      </w:r>
    </w:p>
    <w:p w:rsidR="00263895" w:rsidRPr="00263895" w:rsidRDefault="00263895" w:rsidP="0046297C">
      <w:pPr>
        <w:pStyle w:val="ListParagraph"/>
        <w:widowControl w:val="0"/>
        <w:numPr>
          <w:ilvl w:val="0"/>
          <w:numId w:val="31"/>
        </w:numPr>
        <w:spacing w:line="276" w:lineRule="auto"/>
        <w:ind w:left="709" w:hanging="709"/>
        <w:jc w:val="both"/>
      </w:pPr>
      <w:r w:rsidRPr="00263895">
        <w:t xml:space="preserve">S.A. </w:t>
      </w:r>
      <w:r w:rsidR="005D7C17">
        <w:t>”FEE-Nord”</w:t>
      </w:r>
      <w:r w:rsidRPr="00263895">
        <w:t xml:space="preserve"> îşi rezervă dreptul de a solicita de la ofertanți orice </w:t>
      </w:r>
      <w:r w:rsidR="004B0F34">
        <w:t xml:space="preserve">alte </w:t>
      </w:r>
      <w:r w:rsidRPr="00263895">
        <w:t>document</w:t>
      </w:r>
      <w:r w:rsidR="004B0F34">
        <w:t>e</w:t>
      </w:r>
      <w:r w:rsidRPr="00263895">
        <w:t xml:space="preserve"> considerat</w:t>
      </w:r>
      <w:r w:rsidR="004B0F34">
        <w:t>e</w:t>
      </w:r>
      <w:r w:rsidRPr="00263895">
        <w:t xml:space="preserve"> necesar</w:t>
      </w:r>
      <w:r w:rsidR="004B0F34">
        <w:t>e</w:t>
      </w:r>
      <w:r w:rsidRPr="00263895">
        <w:t xml:space="preserve"> pentru evaluarea ofertei</w:t>
      </w:r>
      <w:r w:rsidR="004B0F34">
        <w:t xml:space="preserve">, în conformitate cu </w:t>
      </w:r>
      <w:r w:rsidRPr="00263895">
        <w:t>legislaţi</w:t>
      </w:r>
      <w:r w:rsidR="004B0F34">
        <w:t>a</w:t>
      </w:r>
      <w:r w:rsidRPr="00263895">
        <w:t xml:space="preserve"> în vigoare.</w:t>
      </w:r>
    </w:p>
    <w:p w:rsidR="00263895" w:rsidRPr="00263895" w:rsidRDefault="00263895" w:rsidP="0046297C">
      <w:pPr>
        <w:widowControl w:val="0"/>
        <w:spacing w:line="276" w:lineRule="auto"/>
        <w:contextualSpacing/>
        <w:jc w:val="both"/>
      </w:pPr>
    </w:p>
    <w:p w:rsidR="0019217B" w:rsidRPr="00413968" w:rsidRDefault="00AE6A6F" w:rsidP="0046297C">
      <w:pPr>
        <w:pStyle w:val="ListParagraph"/>
        <w:widowControl w:val="0"/>
        <w:numPr>
          <w:ilvl w:val="0"/>
          <w:numId w:val="28"/>
        </w:numPr>
        <w:spacing w:line="276" w:lineRule="auto"/>
        <w:jc w:val="both"/>
      </w:pPr>
      <w:r w:rsidRPr="00C33CE6">
        <w:rPr>
          <w:b/>
        </w:rPr>
        <w:t xml:space="preserve">Responsabilități </w:t>
      </w:r>
      <w:r w:rsidR="00717694" w:rsidRPr="00C33CE6">
        <w:rPr>
          <w:b/>
        </w:rPr>
        <w:t>și obligațiuni</w:t>
      </w:r>
      <w:r w:rsidR="002207DA" w:rsidRPr="00C33CE6">
        <w:rPr>
          <w:b/>
        </w:rPr>
        <w:t>:</w:t>
      </w:r>
    </w:p>
    <w:p w:rsidR="00413968" w:rsidRPr="00413968" w:rsidRDefault="00413968" w:rsidP="00413968">
      <w:pPr>
        <w:pStyle w:val="ListParagraph"/>
        <w:widowControl w:val="0"/>
        <w:spacing w:line="276" w:lineRule="auto"/>
        <w:ind w:left="709"/>
        <w:jc w:val="both"/>
        <w:rPr>
          <w:sz w:val="8"/>
          <w:szCs w:val="8"/>
        </w:rPr>
      </w:pPr>
    </w:p>
    <w:p w:rsidR="00C97AFD" w:rsidRPr="00780786" w:rsidRDefault="00C97AFD" w:rsidP="003968C7">
      <w:pPr>
        <w:pStyle w:val="ListParagraph"/>
        <w:widowControl w:val="0"/>
        <w:numPr>
          <w:ilvl w:val="0"/>
          <w:numId w:val="32"/>
        </w:numPr>
        <w:spacing w:before="120" w:line="276" w:lineRule="auto"/>
        <w:ind w:left="709" w:hanging="709"/>
        <w:jc w:val="both"/>
        <w:rPr>
          <w:lang w:eastAsia="ro-RO" w:bidi="ro-RO"/>
        </w:rPr>
      </w:pPr>
      <w:r w:rsidRPr="0014159E">
        <w:rPr>
          <w:b/>
          <w:lang w:eastAsia="ro-RO" w:bidi="ro-RO"/>
        </w:rPr>
        <w:t>Prestatorul poartă responsabilitate</w:t>
      </w:r>
      <w:r w:rsidR="00735A2D">
        <w:rPr>
          <w:b/>
          <w:lang w:eastAsia="ro-RO" w:bidi="ro-RO"/>
        </w:rPr>
        <w:t xml:space="preserve"> </w:t>
      </w:r>
      <w:r w:rsidR="00735A2D" w:rsidRPr="0014159E">
        <w:rPr>
          <w:b/>
          <w:lang w:eastAsia="ro-RO" w:bidi="ro-RO"/>
        </w:rPr>
        <w:t>deplină</w:t>
      </w:r>
      <w:r w:rsidR="00735A2D">
        <w:rPr>
          <w:b/>
          <w:lang w:eastAsia="ro-RO" w:bidi="ro-RO"/>
        </w:rPr>
        <w:t>,</w:t>
      </w:r>
      <w:r w:rsidRPr="0014159E">
        <w:rPr>
          <w:b/>
          <w:lang w:eastAsia="ro-RO" w:bidi="ro-RO"/>
        </w:rPr>
        <w:t xml:space="preserve"> </w:t>
      </w:r>
      <w:r w:rsidR="00735A2D">
        <w:rPr>
          <w:b/>
          <w:lang w:eastAsia="ro-RO" w:bidi="ro-RO"/>
        </w:rPr>
        <w:t xml:space="preserve">inclusiv </w:t>
      </w:r>
      <w:r w:rsidRPr="0014159E">
        <w:rPr>
          <w:b/>
          <w:lang w:eastAsia="ro-RO" w:bidi="ro-RO"/>
        </w:rPr>
        <w:t>materială</w:t>
      </w:r>
      <w:r w:rsidR="00735A2D">
        <w:rPr>
          <w:b/>
          <w:lang w:eastAsia="ro-RO" w:bidi="ro-RO"/>
        </w:rPr>
        <w:t>,</w:t>
      </w:r>
      <w:r w:rsidRPr="0014159E">
        <w:rPr>
          <w:b/>
          <w:lang w:eastAsia="ro-RO" w:bidi="ro-RO"/>
        </w:rPr>
        <w:t xml:space="preserve"> </w:t>
      </w:r>
      <w:r w:rsidR="004B0F34">
        <w:rPr>
          <w:b/>
          <w:lang w:eastAsia="ro-RO" w:bidi="ro-RO"/>
        </w:rPr>
        <w:t>pentru</w:t>
      </w:r>
      <w:r w:rsidRPr="00780786">
        <w:rPr>
          <w:lang w:eastAsia="ro-RO" w:bidi="ro-RO"/>
        </w:rPr>
        <w:t>:</w:t>
      </w:r>
    </w:p>
    <w:p w:rsidR="00C97AFD" w:rsidRPr="00780786" w:rsidRDefault="004B0F34" w:rsidP="0046297C">
      <w:pPr>
        <w:pStyle w:val="ListParagraph"/>
        <w:widowControl w:val="0"/>
        <w:numPr>
          <w:ilvl w:val="0"/>
          <w:numId w:val="33"/>
        </w:numPr>
        <w:spacing w:line="276" w:lineRule="auto"/>
        <w:ind w:left="709" w:hanging="709"/>
        <w:jc w:val="both"/>
      </w:pPr>
      <w:r>
        <w:rPr>
          <w:lang w:eastAsia="ro-RO" w:bidi="ro-RO"/>
        </w:rPr>
        <w:t>P</w:t>
      </w:r>
      <w:r w:rsidR="00A612E7" w:rsidRPr="00780786">
        <w:rPr>
          <w:lang w:eastAsia="ro-RO" w:bidi="ro-RO"/>
        </w:rPr>
        <w:t xml:space="preserve">aguba adusă în rezultatul furtului averii şi a valorilor materiale prin spargerea sau distrugerea la obiectul luat </w:t>
      </w:r>
      <w:r w:rsidR="00A612E7" w:rsidRPr="0014159E">
        <w:rPr>
          <w:lang w:val="en-US" w:bidi="en-US"/>
        </w:rPr>
        <w:t xml:space="preserve">sub </w:t>
      </w:r>
      <w:r w:rsidR="00A612E7" w:rsidRPr="00780786">
        <w:rPr>
          <w:lang w:eastAsia="ro-RO" w:bidi="ro-RO"/>
        </w:rPr>
        <w:t>pază a încăperilor, zăvoarelor, lacătelor şi a îngrădirii, sau prin alte metode, în rezultatul neasigurării pazei corespunzătoare, sau din cauza neîndeplinirii de către prestator a obligaţiunilor stabilite cu privire la scoaterea/introducerea valorilor materiale</w:t>
      </w:r>
      <w:r>
        <w:rPr>
          <w:lang w:eastAsia="ro-RO" w:bidi="ro-RO"/>
        </w:rPr>
        <w:t>;</w:t>
      </w:r>
    </w:p>
    <w:p w:rsidR="00075A02" w:rsidRDefault="004B0F34" w:rsidP="0046297C">
      <w:pPr>
        <w:pStyle w:val="ListParagraph"/>
        <w:widowControl w:val="0"/>
        <w:numPr>
          <w:ilvl w:val="0"/>
          <w:numId w:val="33"/>
        </w:numPr>
        <w:spacing w:line="276" w:lineRule="auto"/>
        <w:ind w:left="709" w:hanging="709"/>
        <w:jc w:val="both"/>
        <w:rPr>
          <w:lang w:eastAsia="ro-RO" w:bidi="ro-RO"/>
        </w:rPr>
      </w:pPr>
      <w:r>
        <w:rPr>
          <w:lang w:eastAsia="ro-RO" w:bidi="ro-RO"/>
        </w:rPr>
        <w:t>D</w:t>
      </w:r>
      <w:r w:rsidR="00780786" w:rsidRPr="005D7C17">
        <w:rPr>
          <w:lang w:eastAsia="ro-RO" w:bidi="ro-RO"/>
        </w:rPr>
        <w:t xml:space="preserve">istrugerea sau deteriorarea averii, inclusiv prin incendiere, de către persoane străine pătrunse la obiectul păzit în rezultatul neîndeplinirii de către </w:t>
      </w:r>
      <w:r w:rsidR="00780786" w:rsidRPr="005D7C17">
        <w:rPr>
          <w:lang w:bidi="en-US"/>
        </w:rPr>
        <w:t xml:space="preserve">prestator </w:t>
      </w:r>
      <w:r w:rsidR="00780786" w:rsidRPr="005D7C17">
        <w:rPr>
          <w:lang w:eastAsia="ro-RO" w:bidi="ro-RO"/>
        </w:rPr>
        <w:t>a obligaţiunilor sa</w:t>
      </w:r>
      <w:r w:rsidR="00414248" w:rsidRPr="005D7C17">
        <w:rPr>
          <w:lang w:eastAsia="ro-RO" w:bidi="ro-RO"/>
        </w:rPr>
        <w:t>le</w:t>
      </w:r>
      <w:r w:rsidR="00624CB3">
        <w:rPr>
          <w:lang w:eastAsia="ro-RO" w:bidi="ro-RO"/>
        </w:rPr>
        <w:t>;</w:t>
      </w:r>
    </w:p>
    <w:p w:rsidR="00D87F11" w:rsidRPr="00624CB3" w:rsidRDefault="00624CB3" w:rsidP="0046297C">
      <w:pPr>
        <w:pStyle w:val="ListParagraph"/>
        <w:widowControl w:val="0"/>
        <w:numPr>
          <w:ilvl w:val="0"/>
          <w:numId w:val="33"/>
        </w:numPr>
        <w:spacing w:line="276" w:lineRule="auto"/>
        <w:ind w:left="709" w:hanging="709"/>
        <w:jc w:val="both"/>
        <w:rPr>
          <w:lang w:eastAsia="ro-RO" w:bidi="ro-RO"/>
        </w:rPr>
      </w:pPr>
      <w:r>
        <w:t>E</w:t>
      </w:r>
      <w:r w:rsidR="00D87F11">
        <w:t>xecutarea corectă a atribuţiilor de serviciu de către agenţii de pază desemnaţi, precum şi de pregătirea şi specializarea acestora</w:t>
      </w:r>
      <w:r>
        <w:t>;</w:t>
      </w:r>
    </w:p>
    <w:p w:rsidR="00624CB3" w:rsidRDefault="00624CB3" w:rsidP="0046297C">
      <w:pPr>
        <w:pStyle w:val="ListParagraph"/>
        <w:widowControl w:val="0"/>
        <w:numPr>
          <w:ilvl w:val="0"/>
          <w:numId w:val="33"/>
        </w:numPr>
        <w:spacing w:line="276" w:lineRule="auto"/>
        <w:ind w:left="709" w:hanging="709"/>
        <w:jc w:val="both"/>
        <w:rPr>
          <w:lang w:eastAsia="ro-RO" w:bidi="ro-RO"/>
        </w:rPr>
      </w:pPr>
      <w:r>
        <w:t xml:space="preserve">Desemnarea unui personal capabil să facă faţă oricăror situații care </w:t>
      </w:r>
      <w:r w:rsidRPr="00413968">
        <w:t xml:space="preserve">ar aduce atingere integrităţii persoanelor și bunurilor din obiectivul aflat sub pază şi protecţie. Nu se acceptă distribuirea în posturi a persoanelor aflate în prag de pensionare </w:t>
      </w:r>
      <w:r w:rsidR="00413968" w:rsidRPr="00413968">
        <w:t>sau pensionari după vârstă, sau</w:t>
      </w:r>
      <w:r w:rsidR="00413968">
        <w:t xml:space="preserve"> </w:t>
      </w:r>
      <w:r>
        <w:t>cu dezabilități fizice (care, prin natura situaţiei lor, nu ar putea face faţă unor evenimente deosebite)</w:t>
      </w:r>
      <w:r w:rsidR="00AA79BC">
        <w:t>;</w:t>
      </w:r>
    </w:p>
    <w:p w:rsidR="009F53A9" w:rsidRPr="00413968" w:rsidRDefault="009F53A9" w:rsidP="0046297C">
      <w:pPr>
        <w:pStyle w:val="ListParagraph"/>
        <w:widowControl w:val="0"/>
        <w:numPr>
          <w:ilvl w:val="0"/>
          <w:numId w:val="33"/>
        </w:numPr>
        <w:spacing w:line="276" w:lineRule="auto"/>
        <w:ind w:left="709" w:hanging="709"/>
        <w:jc w:val="both"/>
      </w:pPr>
      <w:r>
        <w:t>Înlocuirea</w:t>
      </w:r>
      <w:r w:rsidR="00AA79BC">
        <w:t xml:space="preserve"> temporară sau permanentă</w:t>
      </w:r>
      <w:r>
        <w:t>, la solicitarea Beneficiarul</w:t>
      </w:r>
      <w:r w:rsidR="00AA79BC">
        <w:t xml:space="preserve">ui, </w:t>
      </w:r>
      <w:r>
        <w:t>a agenților de pază asupra căror</w:t>
      </w:r>
      <w:r w:rsidR="00E6595C">
        <w:t>a</w:t>
      </w:r>
      <w:r>
        <w:t xml:space="preserve"> exist</w:t>
      </w:r>
      <w:r>
        <w:rPr>
          <w:lang w:val="ro-MO"/>
        </w:rPr>
        <w:t>ă</w:t>
      </w:r>
      <w:r>
        <w:t xml:space="preserve"> bănuieli de integritate </w:t>
      </w:r>
      <w:r w:rsidR="00AA79BC">
        <w:t>ș</w:t>
      </w:r>
      <w:r w:rsidR="00E6595C">
        <w:t>i</w:t>
      </w:r>
      <w:r w:rsidR="00AA79BC">
        <w:t>/sau</w:t>
      </w:r>
      <w:r w:rsidR="00E6595C">
        <w:t xml:space="preserve"> cazuri de nerespectare a </w:t>
      </w:r>
      <w:proofErr w:type="spellStart"/>
      <w:r>
        <w:t>cerin</w:t>
      </w:r>
      <w:proofErr w:type="spellEnd"/>
      <w:r>
        <w:rPr>
          <w:lang w:val="ro-MO"/>
        </w:rPr>
        <w:t>ț</w:t>
      </w:r>
      <w:r>
        <w:t xml:space="preserve">elor minime </w:t>
      </w:r>
      <w:r w:rsidR="00AA79BC" w:rsidRPr="00FA4CA6">
        <w:t>înaintate față de obligațiunile și comportamentul agenţilor de pază</w:t>
      </w:r>
      <w:r w:rsidR="00AA79BC">
        <w:t>, expuse în pct. 6.2. al prezentului Caiet de sarcini, fără o argumentare din partea Beneficiarului în acest sens.</w:t>
      </w:r>
    </w:p>
    <w:p w:rsidR="00413968" w:rsidRPr="00413968" w:rsidRDefault="00413968" w:rsidP="00413968">
      <w:pPr>
        <w:pStyle w:val="ListParagraph"/>
        <w:widowControl w:val="0"/>
        <w:spacing w:line="276" w:lineRule="auto"/>
        <w:ind w:left="709"/>
        <w:jc w:val="both"/>
        <w:rPr>
          <w:sz w:val="8"/>
          <w:szCs w:val="8"/>
          <w:lang w:eastAsia="ro-RO" w:bidi="ro-RO"/>
        </w:rPr>
      </w:pPr>
    </w:p>
    <w:p w:rsidR="00075A02" w:rsidRPr="005D7C17" w:rsidRDefault="00317118" w:rsidP="003968C7">
      <w:pPr>
        <w:pStyle w:val="ListParagraph"/>
        <w:widowControl w:val="0"/>
        <w:numPr>
          <w:ilvl w:val="0"/>
          <w:numId w:val="32"/>
        </w:numPr>
        <w:spacing w:before="120" w:line="276" w:lineRule="auto"/>
        <w:ind w:left="709" w:hanging="709"/>
        <w:jc w:val="both"/>
        <w:rPr>
          <w:lang w:eastAsia="ro-RO" w:bidi="ro-RO"/>
        </w:rPr>
      </w:pPr>
      <w:r>
        <w:rPr>
          <w:b/>
          <w:lang w:eastAsia="ro-RO" w:bidi="ro-RO"/>
        </w:rPr>
        <w:t>Cerințe</w:t>
      </w:r>
      <w:r w:rsidR="00075A02" w:rsidRPr="005D7C17">
        <w:rPr>
          <w:b/>
          <w:lang w:eastAsia="ro-RO" w:bidi="ro-RO"/>
        </w:rPr>
        <w:t xml:space="preserve"> minim</w:t>
      </w:r>
      <w:r w:rsidR="004B0F34">
        <w:rPr>
          <w:b/>
          <w:lang w:eastAsia="ro-RO" w:bidi="ro-RO"/>
        </w:rPr>
        <w:t>e</w:t>
      </w:r>
      <w:r w:rsidR="00075A02" w:rsidRPr="005D7C17">
        <w:rPr>
          <w:b/>
          <w:lang w:eastAsia="ro-RO" w:bidi="ro-RO"/>
        </w:rPr>
        <w:t xml:space="preserve"> </w:t>
      </w:r>
      <w:r>
        <w:rPr>
          <w:b/>
          <w:lang w:eastAsia="ro-RO" w:bidi="ro-RO"/>
        </w:rPr>
        <w:t>înaintate față de obligațiunile</w:t>
      </w:r>
      <w:r w:rsidR="00E9394D">
        <w:rPr>
          <w:b/>
          <w:lang w:eastAsia="ro-RO" w:bidi="ro-RO"/>
        </w:rPr>
        <w:t xml:space="preserve"> și</w:t>
      </w:r>
      <w:r>
        <w:rPr>
          <w:b/>
          <w:lang w:eastAsia="ro-RO" w:bidi="ro-RO"/>
        </w:rPr>
        <w:t xml:space="preserve"> comportamentul </w:t>
      </w:r>
      <w:r w:rsidR="00075A02" w:rsidRPr="005D7C17">
        <w:rPr>
          <w:b/>
          <w:lang w:eastAsia="ro-RO" w:bidi="ro-RO"/>
        </w:rPr>
        <w:t>agenţi</w:t>
      </w:r>
      <w:r>
        <w:rPr>
          <w:b/>
          <w:lang w:eastAsia="ro-RO" w:bidi="ro-RO"/>
        </w:rPr>
        <w:t>lor</w:t>
      </w:r>
      <w:r w:rsidR="00075A02" w:rsidRPr="005D7C17">
        <w:rPr>
          <w:b/>
          <w:lang w:eastAsia="ro-RO" w:bidi="ro-RO"/>
        </w:rPr>
        <w:t xml:space="preserve"> de pază</w:t>
      </w:r>
      <w:r w:rsidR="00075A02" w:rsidRPr="005D7C17">
        <w:rPr>
          <w:lang w:eastAsia="ro-RO" w:bidi="ro-RO"/>
        </w:rPr>
        <w:t>:</w:t>
      </w:r>
    </w:p>
    <w:p w:rsidR="00A82928" w:rsidRPr="00A82928" w:rsidRDefault="00A82928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>
        <w:t xml:space="preserve">Să cunoască şi să respecte obligațiunile ce </w:t>
      </w:r>
      <w:r w:rsidR="00E9394D">
        <w:t>îi</w:t>
      </w:r>
      <w:r>
        <w:t xml:space="preserve"> revin</w:t>
      </w:r>
      <w:r w:rsidR="00E9394D">
        <w:t>;</w:t>
      </w:r>
    </w:p>
    <w:p w:rsidR="00075A02" w:rsidRDefault="001E3611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>
        <w:t>Să asigure liniştea şi ordinea publică în perimetrul încredinţat, intervenind politicos, dar ferm pentru aplanarea oricărui conflict luând măsurile care se impun</w:t>
      </w:r>
      <w:r w:rsidR="007B279F" w:rsidRPr="005D7C17">
        <w:rPr>
          <w:lang w:eastAsia="ro-RO" w:bidi="ro-RO"/>
        </w:rPr>
        <w:t>;</w:t>
      </w:r>
    </w:p>
    <w:p w:rsidR="00F96A23" w:rsidRPr="00A82928" w:rsidRDefault="00F96A23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A82928">
        <w:t xml:space="preserve">Să posede un </w:t>
      </w:r>
      <w:r w:rsidRPr="00A82928">
        <w:rPr>
          <w:lang w:eastAsia="ro-RO" w:bidi="ro-RO"/>
        </w:rPr>
        <w:t xml:space="preserve">vocabular </w:t>
      </w:r>
      <w:r w:rsidR="00A82928" w:rsidRPr="00A82928">
        <w:rPr>
          <w:lang w:eastAsia="ro-RO" w:bidi="ro-RO"/>
        </w:rPr>
        <w:t xml:space="preserve">cult de </w:t>
      </w:r>
      <w:r w:rsidRPr="00A82928">
        <w:rPr>
          <w:lang w:eastAsia="ro-RO" w:bidi="ro-RO"/>
        </w:rPr>
        <w:t xml:space="preserve">comunicare </w:t>
      </w:r>
      <w:r w:rsidR="00A82928" w:rsidRPr="00A82928">
        <w:rPr>
          <w:lang w:eastAsia="ro-RO" w:bidi="ro-RO"/>
        </w:rPr>
        <w:t xml:space="preserve">și să </w:t>
      </w:r>
      <w:r w:rsidRPr="00A82928">
        <w:rPr>
          <w:lang w:eastAsia="ro-RO" w:bidi="ro-RO"/>
        </w:rPr>
        <w:t>asigure</w:t>
      </w:r>
      <w:r w:rsidRPr="00A82928">
        <w:t xml:space="preserve"> un comportament civilizat şi respectuos cu </w:t>
      </w:r>
      <w:r w:rsidRPr="00A82928">
        <w:lastRenderedPageBreak/>
        <w:t>personalul</w:t>
      </w:r>
      <w:r w:rsidR="00A82928" w:rsidRPr="00A82928">
        <w:t xml:space="preserve"> </w:t>
      </w:r>
      <w:r w:rsidR="0042335A">
        <w:t xml:space="preserve">Beneficiarului </w:t>
      </w:r>
      <w:r w:rsidR="00A82928" w:rsidRPr="00A82928">
        <w:t>și</w:t>
      </w:r>
      <w:r w:rsidRPr="00A82928">
        <w:t xml:space="preserve"> vizitatorii, etc.</w:t>
      </w:r>
    </w:p>
    <w:p w:rsidR="00E9394D" w:rsidRPr="00E9394D" w:rsidRDefault="00E9394D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E9394D">
        <w:rPr>
          <w:lang w:eastAsia="ro-RO" w:bidi="ro-RO"/>
        </w:rPr>
        <w:t>Să dețină un nivel bun de pregătirea profesională;</w:t>
      </w:r>
    </w:p>
    <w:p w:rsidR="00E9394D" w:rsidRDefault="00E9394D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>
        <w:rPr>
          <w:lang w:eastAsia="ro-RO" w:bidi="ro-RO"/>
        </w:rPr>
        <w:t>S</w:t>
      </w:r>
      <w:r w:rsidRPr="005D7C17">
        <w:rPr>
          <w:lang w:eastAsia="ro-RO" w:bidi="ro-RO"/>
        </w:rPr>
        <w:t xml:space="preserve">ă deţină </w:t>
      </w:r>
      <w:r>
        <w:rPr>
          <w:lang w:eastAsia="ro-RO" w:bidi="ro-RO"/>
        </w:rPr>
        <w:t>mijloace speciale</w:t>
      </w:r>
      <w:r w:rsidRPr="005D7C17">
        <w:rPr>
          <w:lang w:eastAsia="ro-RO" w:bidi="ro-RO"/>
        </w:rPr>
        <w:t xml:space="preserve"> din dotare</w:t>
      </w:r>
      <w:r>
        <w:rPr>
          <w:lang w:eastAsia="ro-RO" w:bidi="ro-RO"/>
        </w:rPr>
        <w:t xml:space="preserve"> </w:t>
      </w:r>
      <w:r w:rsidRPr="005D7C17">
        <w:rPr>
          <w:lang w:eastAsia="ro-RO" w:bidi="ro-RO"/>
        </w:rPr>
        <w:t>(după necesitate);</w:t>
      </w:r>
    </w:p>
    <w:p w:rsidR="00E9394D" w:rsidRDefault="00E9394D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5D7C17">
        <w:rPr>
          <w:lang w:eastAsia="ro-RO" w:bidi="ro-RO"/>
        </w:rPr>
        <w:t>Să poart</w:t>
      </w:r>
      <w:r>
        <w:rPr>
          <w:lang w:eastAsia="ro-RO" w:bidi="ro-RO"/>
        </w:rPr>
        <w:t>e</w:t>
      </w:r>
      <w:r w:rsidRPr="005D7C17">
        <w:rPr>
          <w:lang w:eastAsia="ro-RO" w:bidi="ro-RO"/>
        </w:rPr>
        <w:t xml:space="preserve"> uniform</w:t>
      </w:r>
      <w:r>
        <w:rPr>
          <w:lang w:eastAsia="ro-RO" w:bidi="ro-RO"/>
        </w:rPr>
        <w:t>ă</w:t>
      </w:r>
      <w:r w:rsidRPr="005D7C17">
        <w:rPr>
          <w:lang w:eastAsia="ro-RO" w:bidi="ro-RO"/>
        </w:rPr>
        <w:t xml:space="preserve"> de serviciu</w:t>
      </w:r>
      <w:r>
        <w:rPr>
          <w:lang w:eastAsia="ro-RO" w:bidi="ro-RO"/>
        </w:rPr>
        <w:t xml:space="preserve"> </w:t>
      </w:r>
      <w:r w:rsidR="00413968">
        <w:rPr>
          <w:lang w:eastAsia="ro-RO" w:bidi="ro-RO"/>
        </w:rPr>
        <w:t xml:space="preserve">curată </w:t>
      </w:r>
      <w:r>
        <w:rPr>
          <w:lang w:eastAsia="ro-RO" w:bidi="ro-RO"/>
        </w:rPr>
        <w:t xml:space="preserve">și </w:t>
      </w:r>
      <w:r>
        <w:t>să aibă în permanenţă o ţinută decentă;</w:t>
      </w:r>
    </w:p>
    <w:p w:rsidR="00AC03FF" w:rsidRPr="005D7C17" w:rsidRDefault="00C8633B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5D7C17">
        <w:rPr>
          <w:lang w:eastAsia="ro-RO" w:bidi="ro-RO"/>
        </w:rPr>
        <w:t>S</w:t>
      </w:r>
      <w:r w:rsidR="00AC03FF" w:rsidRPr="005D7C17">
        <w:rPr>
          <w:lang w:eastAsia="ro-RO" w:bidi="ro-RO"/>
        </w:rPr>
        <w:t>ă asigure paza şi apărarea integrităţii tuturor bunurilor şi valorilor aflate înăuntru şi pe teritoriul obiectivului</w:t>
      </w:r>
      <w:r w:rsidR="001051DF">
        <w:rPr>
          <w:lang w:eastAsia="ro-RO" w:bidi="ro-RO"/>
        </w:rPr>
        <w:t xml:space="preserve">, </w:t>
      </w:r>
      <w:r w:rsidR="001051DF">
        <w:t>folosind, după caz, orice procedeu de acţiune în scopul descoperirii şi reţinerii temporare a persoanelor suspecte de acţiuni infracţionale</w:t>
      </w:r>
      <w:r w:rsidR="007B279F" w:rsidRPr="005D7C17">
        <w:rPr>
          <w:lang w:eastAsia="ro-RO" w:bidi="ro-RO"/>
        </w:rPr>
        <w:t>;</w:t>
      </w:r>
    </w:p>
    <w:p w:rsidR="001E3611" w:rsidRPr="005D7C17" w:rsidRDefault="001E3611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5D7C17">
        <w:rPr>
          <w:lang w:eastAsia="ro-RO" w:bidi="ro-RO"/>
        </w:rPr>
        <w:t xml:space="preserve">Să </w:t>
      </w:r>
      <w:r>
        <w:t xml:space="preserve">legitimeze persoanele străine care nu dețin cartelă de acces personalizată și să permită accesul în incinta instituției, în conformitate cu </w:t>
      </w:r>
      <w:r w:rsidRPr="005D7C17">
        <w:rPr>
          <w:lang w:eastAsia="ro-RO" w:bidi="ro-RO"/>
        </w:rPr>
        <w:t>reglementările legale</w:t>
      </w:r>
      <w:r>
        <w:rPr>
          <w:lang w:eastAsia="ro-RO" w:bidi="ro-RO"/>
        </w:rPr>
        <w:t>/</w:t>
      </w:r>
      <w:r>
        <w:t>regulamentele/normele/</w:t>
      </w:r>
      <w:r w:rsidRPr="005D7C17">
        <w:rPr>
          <w:lang w:eastAsia="ro-RO" w:bidi="ro-RO"/>
        </w:rPr>
        <w:t>dispoziţiile interne</w:t>
      </w:r>
      <w:r>
        <w:t xml:space="preserve"> în vigoare, însoţite de o persoană abilitată din partea beneficiarului;</w:t>
      </w:r>
    </w:p>
    <w:p w:rsidR="008B1CFB" w:rsidRPr="005D7C17" w:rsidRDefault="008B1CFB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5D7C17">
        <w:rPr>
          <w:lang w:eastAsia="ro-RO" w:bidi="ro-RO"/>
        </w:rPr>
        <w:t>Să înregistreze în registrul de evidenţă</w:t>
      </w:r>
      <w:r w:rsidR="003162DD" w:rsidRPr="005D7C17">
        <w:rPr>
          <w:lang w:eastAsia="ro-RO" w:bidi="ro-RO"/>
        </w:rPr>
        <w:t xml:space="preserve"> toate persoanele care întră</w:t>
      </w:r>
      <w:r w:rsidR="000E01EF">
        <w:rPr>
          <w:lang w:eastAsia="ro-RO" w:bidi="ro-RO"/>
        </w:rPr>
        <w:t>/ies</w:t>
      </w:r>
      <w:r w:rsidR="003162DD" w:rsidRPr="005D7C17">
        <w:rPr>
          <w:lang w:eastAsia="ro-RO" w:bidi="ro-RO"/>
        </w:rPr>
        <w:t xml:space="preserve"> </w:t>
      </w:r>
      <w:r w:rsidR="008022BB">
        <w:rPr>
          <w:lang w:eastAsia="ro-RO" w:bidi="ro-RO"/>
        </w:rPr>
        <w:t>pe/</w:t>
      </w:r>
      <w:r w:rsidR="00A75553">
        <w:rPr>
          <w:lang w:eastAsia="ro-RO" w:bidi="ro-RO"/>
        </w:rPr>
        <w:t xml:space="preserve">de pe </w:t>
      </w:r>
      <w:r w:rsidR="00A75553">
        <w:t>perimetrul încredinţat</w:t>
      </w:r>
      <w:r w:rsidR="00B006F8" w:rsidRPr="005D7C17">
        <w:rPr>
          <w:lang w:eastAsia="ro-RO" w:bidi="ro-RO"/>
        </w:rPr>
        <w:t>;</w:t>
      </w:r>
    </w:p>
    <w:p w:rsidR="001051DF" w:rsidRDefault="001051DF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>
        <w:t>Să anunţe, prin staţie/telefon, şeful de obiectiv sau tură şi dispeceratul despre orice eveniment apărut în timpul serviciului său;</w:t>
      </w:r>
    </w:p>
    <w:p w:rsidR="004F41DA" w:rsidRPr="005D7C17" w:rsidRDefault="004F41DA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5D7C17">
        <w:rPr>
          <w:lang w:eastAsia="ro-RO" w:bidi="ro-RO"/>
        </w:rPr>
        <w:t>Să informeze beneficiarul în mod operativ despre abaterile ce pun în pericol siguranţa obiectivului păzit, săvârşite de salariaţii acestuia în respectivul obiectiv</w:t>
      </w:r>
      <w:r w:rsidR="00B006F8" w:rsidRPr="005D7C17">
        <w:rPr>
          <w:lang w:eastAsia="ro-RO" w:bidi="ro-RO"/>
        </w:rPr>
        <w:t>;</w:t>
      </w:r>
    </w:p>
    <w:p w:rsidR="001051DF" w:rsidRPr="001051DF" w:rsidRDefault="001051DF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>
        <w:t xml:space="preserve">Să ia primele măsuri, în caz de incendiu, după caz, </w:t>
      </w:r>
      <w:r w:rsidR="00E9394D">
        <w:t xml:space="preserve">de anunţare telefonică a pompierilor, </w:t>
      </w:r>
      <w:r>
        <w:t>de stingere, de salvare a persoanelor şi bunurilor, să anunţe şeful de obiectiv sau tură şi persoana împuternicită de către beneficiar pentru astfel de cazuri;</w:t>
      </w:r>
    </w:p>
    <w:p w:rsidR="004F41DA" w:rsidRPr="005D7C17" w:rsidRDefault="00805FB0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>
        <w:t xml:space="preserve">Să permită accesul și să </w:t>
      </w:r>
      <w:r w:rsidRPr="005D7C17">
        <w:rPr>
          <w:lang w:eastAsia="ro-RO" w:bidi="ro-RO"/>
        </w:rPr>
        <w:t xml:space="preserve">asigure asistenţa şi intervenţia în timp util </w:t>
      </w:r>
      <w:r>
        <w:rPr>
          <w:lang w:eastAsia="ro-RO" w:bidi="ro-RO"/>
        </w:rPr>
        <w:t xml:space="preserve">a </w:t>
      </w:r>
      <w:r w:rsidRPr="005D7C17">
        <w:rPr>
          <w:lang w:eastAsia="ro-RO" w:bidi="ro-RO"/>
        </w:rPr>
        <w:t>echipaje</w:t>
      </w:r>
      <w:r>
        <w:rPr>
          <w:lang w:eastAsia="ro-RO" w:bidi="ro-RO"/>
        </w:rPr>
        <w:t>lor</w:t>
      </w:r>
      <w:r w:rsidRPr="005D7C17">
        <w:rPr>
          <w:lang w:eastAsia="ro-RO" w:bidi="ro-RO"/>
        </w:rPr>
        <w:t xml:space="preserve"> specializate de intervenţie </w:t>
      </w:r>
      <w:r>
        <w:rPr>
          <w:lang w:eastAsia="ro-RO" w:bidi="ro-RO"/>
        </w:rPr>
        <w:t xml:space="preserve">a </w:t>
      </w:r>
      <w:r>
        <w:t xml:space="preserve">pompierilor sau altor forţe de intervenţie în caz de forţă majoră, </w:t>
      </w:r>
      <w:r w:rsidRPr="005D7C17">
        <w:rPr>
          <w:lang w:eastAsia="ro-RO" w:bidi="ro-RO"/>
        </w:rPr>
        <w:t>în conformitate cu prevederile planului de pază</w:t>
      </w:r>
      <w:r>
        <w:rPr>
          <w:lang w:eastAsia="ro-RO" w:bidi="ro-RO"/>
        </w:rPr>
        <w:t>,</w:t>
      </w:r>
      <w:r>
        <w:t xml:space="preserve"> stabilite de comun acord cu beneficiarul;</w:t>
      </w:r>
    </w:p>
    <w:p w:rsidR="00665D01" w:rsidRPr="005D7C17" w:rsidRDefault="00665D01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5D7C17">
        <w:rPr>
          <w:lang w:eastAsia="ro-RO" w:bidi="ro-RO"/>
        </w:rPr>
        <w:t>Să păstreze secretul profesional asupra datelor şi informaţiilor de care a luat cunoştinţă cu ocazia îndeplinirii atribuţiilor de serviciu</w:t>
      </w:r>
      <w:r w:rsidR="00B006F8" w:rsidRPr="005D7C17">
        <w:rPr>
          <w:lang w:eastAsia="ro-RO" w:bidi="ro-RO"/>
        </w:rPr>
        <w:t>;</w:t>
      </w:r>
    </w:p>
    <w:p w:rsidR="00665D01" w:rsidRPr="005D7C17" w:rsidRDefault="00665D01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5D7C17">
        <w:rPr>
          <w:lang w:eastAsia="ro-RO" w:bidi="ro-RO"/>
        </w:rPr>
        <w:t>Să nu părăsească sub nici un motiv postul decât în condiţiile strict prevăzute pentru aceasta în planul de pază</w:t>
      </w:r>
      <w:r w:rsidR="00B006F8" w:rsidRPr="005D7C17">
        <w:rPr>
          <w:lang w:eastAsia="ro-RO" w:bidi="ro-RO"/>
        </w:rPr>
        <w:t>;</w:t>
      </w:r>
    </w:p>
    <w:p w:rsidR="00665D01" w:rsidRPr="0014159E" w:rsidRDefault="00665D01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14159E">
        <w:rPr>
          <w:lang w:eastAsia="ro-RO" w:bidi="ro-RO"/>
        </w:rPr>
        <w:t xml:space="preserve">Să nu se prezinte la serviciu </w:t>
      </w:r>
      <w:r w:rsidR="0042335A">
        <w:rPr>
          <w:lang w:eastAsia="ro-RO" w:bidi="ro-RO"/>
        </w:rPr>
        <w:t xml:space="preserve">în stare de ebrietate și/sau </w:t>
      </w:r>
      <w:r w:rsidRPr="0014159E">
        <w:rPr>
          <w:lang w:eastAsia="ro-RO" w:bidi="ro-RO"/>
        </w:rPr>
        <w:t xml:space="preserve">sub influenţa </w:t>
      </w:r>
      <w:r w:rsidR="00E63EAC" w:rsidRPr="0014159E">
        <w:rPr>
          <w:lang w:eastAsia="ro-RO" w:bidi="ro-RO"/>
        </w:rPr>
        <w:t xml:space="preserve">substanțelor cu efect </w:t>
      </w:r>
      <w:proofErr w:type="spellStart"/>
      <w:r w:rsidR="00E63EAC" w:rsidRPr="0014159E">
        <w:rPr>
          <w:lang w:eastAsia="ro-RO" w:bidi="ro-RO"/>
        </w:rPr>
        <w:t>ps</w:t>
      </w:r>
      <w:r w:rsidR="00CA1B33" w:rsidRPr="0014159E">
        <w:rPr>
          <w:lang w:eastAsia="ro-RO" w:bidi="ro-RO"/>
        </w:rPr>
        <w:t>i</w:t>
      </w:r>
      <w:r w:rsidR="00E63EAC" w:rsidRPr="0014159E">
        <w:rPr>
          <w:lang w:eastAsia="ro-RO" w:bidi="ro-RO"/>
        </w:rPr>
        <w:t>hotropic</w:t>
      </w:r>
      <w:proofErr w:type="spellEnd"/>
      <w:r w:rsidR="00E63EAC" w:rsidRPr="0014159E">
        <w:rPr>
          <w:lang w:eastAsia="ro-RO" w:bidi="ro-RO"/>
        </w:rPr>
        <w:t xml:space="preserve"> (inclusiv medicale),</w:t>
      </w:r>
      <w:r w:rsidRPr="0014159E">
        <w:rPr>
          <w:lang w:eastAsia="ro-RO" w:bidi="ro-RO"/>
        </w:rPr>
        <w:t xml:space="preserve"> şi să nu consume </w:t>
      </w:r>
      <w:r w:rsidR="0042335A">
        <w:rPr>
          <w:lang w:eastAsia="ro-RO" w:bidi="ro-RO"/>
        </w:rPr>
        <w:t xml:space="preserve">acestea precum și băuturile alcoolice </w:t>
      </w:r>
      <w:r w:rsidRPr="0014159E">
        <w:rPr>
          <w:lang w:eastAsia="ro-RO" w:bidi="ro-RO"/>
        </w:rPr>
        <w:t>în timpul serviciului</w:t>
      </w:r>
      <w:r w:rsidR="00B006F8" w:rsidRPr="0014159E">
        <w:rPr>
          <w:lang w:eastAsia="ro-RO" w:bidi="ro-RO"/>
        </w:rPr>
        <w:t>;</w:t>
      </w:r>
    </w:p>
    <w:p w:rsidR="00665D01" w:rsidRPr="0014159E" w:rsidRDefault="00665D01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14159E">
        <w:rPr>
          <w:lang w:eastAsia="ro-RO" w:bidi="ro-RO"/>
        </w:rPr>
        <w:t>Să coopereze în permanenţă cu factorii desemnaţi de beneficiarul în scopul unei bune desfăşurări a activităţii de pază</w:t>
      </w:r>
      <w:r w:rsidR="00B006F8" w:rsidRPr="0014159E">
        <w:rPr>
          <w:lang w:eastAsia="ro-RO" w:bidi="ro-RO"/>
        </w:rPr>
        <w:t>;</w:t>
      </w:r>
    </w:p>
    <w:p w:rsidR="00665D01" w:rsidRPr="00B006F8" w:rsidRDefault="005E7C91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14159E">
        <w:rPr>
          <w:lang w:eastAsia="ro-RO" w:bidi="ro-RO"/>
        </w:rPr>
        <w:t>Să</w:t>
      </w:r>
      <w:r w:rsidR="00665D01" w:rsidRPr="0014159E">
        <w:rPr>
          <w:lang w:eastAsia="ro-RO" w:bidi="ro-RO"/>
        </w:rPr>
        <w:t xml:space="preserve"> raportez</w:t>
      </w:r>
      <w:r w:rsidRPr="0014159E">
        <w:rPr>
          <w:lang w:eastAsia="ro-RO" w:bidi="ro-RO"/>
        </w:rPr>
        <w:t>e</w:t>
      </w:r>
      <w:r w:rsidR="00665D01" w:rsidRPr="0014159E">
        <w:rPr>
          <w:lang w:eastAsia="ro-RO" w:bidi="ro-RO"/>
        </w:rPr>
        <w:t xml:space="preserve"> </w:t>
      </w:r>
      <w:r w:rsidR="00AC718A" w:rsidRPr="0014159E">
        <w:rPr>
          <w:lang w:eastAsia="ro-RO" w:bidi="ro-RO"/>
        </w:rPr>
        <w:t xml:space="preserve">beneficiarului </w:t>
      </w:r>
      <w:r w:rsidR="00665D01" w:rsidRPr="0014159E">
        <w:rPr>
          <w:lang w:eastAsia="ro-RO" w:bidi="ro-RO"/>
        </w:rPr>
        <w:t>evenimentele petrecute în timpul serviciului</w:t>
      </w:r>
      <w:r w:rsidR="007A76BD" w:rsidRPr="0014159E">
        <w:rPr>
          <w:lang w:eastAsia="ro-RO" w:bidi="ro-RO"/>
        </w:rPr>
        <w:t xml:space="preserve"> la sfârşitul programului de lucru</w:t>
      </w:r>
      <w:r w:rsidR="00AC718A">
        <w:rPr>
          <w:lang w:eastAsia="ro-RO" w:bidi="ro-RO"/>
        </w:rPr>
        <w:t>, precum și în timpul executării lucrului, după caz</w:t>
      </w:r>
      <w:r w:rsidR="00B006F8" w:rsidRPr="00B006F8">
        <w:rPr>
          <w:lang w:eastAsia="ro-RO" w:bidi="ro-RO"/>
        </w:rPr>
        <w:t>;</w:t>
      </w:r>
    </w:p>
    <w:p w:rsidR="004C2CCB" w:rsidRPr="0014159E" w:rsidRDefault="004C2CCB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>
        <w:rPr>
          <w:lang w:eastAsia="ro-RO" w:bidi="ro-RO"/>
        </w:rPr>
        <w:t xml:space="preserve">Să </w:t>
      </w:r>
      <w:r w:rsidRPr="0014159E">
        <w:rPr>
          <w:lang w:eastAsia="ro-RO" w:bidi="ro-RO"/>
        </w:rPr>
        <w:t xml:space="preserve">mențină în stare de curățenie </w:t>
      </w:r>
      <w:r w:rsidR="0042335A">
        <w:t>perimetrul încredinţat</w:t>
      </w:r>
      <w:r w:rsidR="0042335A" w:rsidRPr="0014159E">
        <w:rPr>
          <w:lang w:eastAsia="ro-RO" w:bidi="ro-RO"/>
        </w:rPr>
        <w:t xml:space="preserve"> </w:t>
      </w:r>
      <w:r w:rsidR="0042335A">
        <w:rPr>
          <w:lang w:eastAsia="ro-RO" w:bidi="ro-RO"/>
        </w:rPr>
        <w:t xml:space="preserve">și </w:t>
      </w:r>
      <w:r w:rsidRPr="0014159E">
        <w:rPr>
          <w:lang w:eastAsia="ro-RO" w:bidi="ro-RO"/>
        </w:rPr>
        <w:t xml:space="preserve">spațiile puse la dispoziție de către </w:t>
      </w:r>
      <w:r w:rsidR="00246072">
        <w:rPr>
          <w:lang w:eastAsia="ro-RO" w:bidi="ro-RO"/>
        </w:rPr>
        <w:t>Beneficiar</w:t>
      </w:r>
      <w:r w:rsidR="007B279F" w:rsidRPr="0014159E">
        <w:rPr>
          <w:lang w:eastAsia="ro-RO" w:bidi="ro-RO"/>
        </w:rPr>
        <w:t xml:space="preserve"> pentru desfășurarea activității</w:t>
      </w:r>
      <w:r w:rsidR="00CA1B33" w:rsidRPr="0014159E">
        <w:rPr>
          <w:lang w:eastAsia="ro-RO" w:bidi="ro-RO"/>
        </w:rPr>
        <w:t>;</w:t>
      </w:r>
    </w:p>
    <w:p w:rsidR="00CA1B33" w:rsidRPr="0014159E" w:rsidRDefault="00663442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lang w:eastAsia="ro-RO" w:bidi="ro-RO"/>
        </w:rPr>
      </w:pPr>
      <w:r w:rsidRPr="0014159E">
        <w:rPr>
          <w:lang w:eastAsia="ro-RO" w:bidi="ro-RO"/>
        </w:rPr>
        <w:t>Să cunoască limb</w:t>
      </w:r>
      <w:r w:rsidR="0042335A">
        <w:rPr>
          <w:lang w:eastAsia="ro-RO" w:bidi="ro-RO"/>
        </w:rPr>
        <w:t>ile</w:t>
      </w:r>
      <w:r w:rsidRPr="0014159E">
        <w:rPr>
          <w:lang w:eastAsia="ro-RO" w:bidi="ro-RO"/>
        </w:rPr>
        <w:t xml:space="preserve"> </w:t>
      </w:r>
      <w:r w:rsidR="0042335A">
        <w:rPr>
          <w:lang w:eastAsia="ro-RO" w:bidi="ro-RO"/>
        </w:rPr>
        <w:t>romană</w:t>
      </w:r>
      <w:r w:rsidRPr="0014159E">
        <w:rPr>
          <w:lang w:eastAsia="ro-RO" w:bidi="ro-RO"/>
        </w:rPr>
        <w:t xml:space="preserve"> și rusă în scopuri </w:t>
      </w:r>
      <w:r w:rsidR="00C80B56" w:rsidRPr="0014159E">
        <w:rPr>
          <w:lang w:eastAsia="ro-RO" w:bidi="ro-RO"/>
        </w:rPr>
        <w:t xml:space="preserve">de interacțiune cu </w:t>
      </w:r>
      <w:r w:rsidR="0042335A" w:rsidRPr="00A82928">
        <w:t xml:space="preserve">personalul </w:t>
      </w:r>
      <w:r w:rsidR="0042335A">
        <w:t xml:space="preserve">Beneficiarului </w:t>
      </w:r>
      <w:r w:rsidR="0042335A" w:rsidRPr="00A82928">
        <w:t>și vizitatorii</w:t>
      </w:r>
      <w:r w:rsidR="00CA1B33" w:rsidRPr="0014159E">
        <w:rPr>
          <w:lang w:eastAsia="ro-RO" w:bidi="ro-RO"/>
        </w:rPr>
        <w:t>;</w:t>
      </w:r>
    </w:p>
    <w:p w:rsidR="00CA1B33" w:rsidRDefault="00E9394D" w:rsidP="0046297C">
      <w:pPr>
        <w:pStyle w:val="ListParagraph"/>
        <w:widowControl w:val="0"/>
        <w:numPr>
          <w:ilvl w:val="0"/>
          <w:numId w:val="34"/>
        </w:numPr>
        <w:spacing w:line="276" w:lineRule="auto"/>
        <w:ind w:left="709" w:hanging="709"/>
        <w:jc w:val="both"/>
        <w:rPr>
          <w:sz w:val="28"/>
          <w:szCs w:val="28"/>
          <w:lang w:val="en-US"/>
        </w:rPr>
      </w:pPr>
      <w:r>
        <w:rPr>
          <w:lang w:eastAsia="ro-RO" w:bidi="ro-RO"/>
        </w:rPr>
        <w:t xml:space="preserve">Să nu </w:t>
      </w:r>
      <w:r w:rsidR="0042335A">
        <w:rPr>
          <w:lang w:eastAsia="ro-RO" w:bidi="ro-RO"/>
        </w:rPr>
        <w:t>intervină în lucrur</w:t>
      </w:r>
      <w:r w:rsidR="003E1D7F">
        <w:rPr>
          <w:lang w:eastAsia="ro-RO" w:bidi="ro-RO"/>
        </w:rPr>
        <w:t xml:space="preserve">ile personale și inventarul </w:t>
      </w:r>
      <w:r w:rsidR="008B6BF1">
        <w:rPr>
          <w:lang w:eastAsia="ro-RO" w:bidi="ro-RO"/>
        </w:rPr>
        <w:t>de lucru</w:t>
      </w:r>
      <w:r w:rsidR="003E1D7F">
        <w:rPr>
          <w:lang w:eastAsia="ro-RO" w:bidi="ro-RO"/>
        </w:rPr>
        <w:t xml:space="preserve"> ale </w:t>
      </w:r>
      <w:r w:rsidR="003E1D7F" w:rsidRPr="00A82928">
        <w:t>personalul</w:t>
      </w:r>
      <w:r w:rsidR="003E1D7F">
        <w:t>ui</w:t>
      </w:r>
      <w:r w:rsidR="003E1D7F" w:rsidRPr="00A82928">
        <w:t xml:space="preserve"> </w:t>
      </w:r>
      <w:r w:rsidR="003E1D7F">
        <w:t xml:space="preserve">Beneficiarului și să nu </w:t>
      </w:r>
      <w:r w:rsidR="003F14F1">
        <w:rPr>
          <w:lang w:eastAsia="ro-RO" w:bidi="ro-RO"/>
        </w:rPr>
        <w:t>utiliz</w:t>
      </w:r>
      <w:r>
        <w:rPr>
          <w:lang w:eastAsia="ro-RO" w:bidi="ro-RO"/>
        </w:rPr>
        <w:t>eze</w:t>
      </w:r>
      <w:r w:rsidR="003F14F1">
        <w:rPr>
          <w:lang w:eastAsia="ro-RO" w:bidi="ro-RO"/>
        </w:rPr>
        <w:t xml:space="preserve"> e</w:t>
      </w:r>
      <w:r w:rsidR="00CA1B33" w:rsidRPr="003F14F1">
        <w:rPr>
          <w:lang w:eastAsia="ro-RO" w:bidi="ro-RO"/>
        </w:rPr>
        <w:t>chipamentel</w:t>
      </w:r>
      <w:r w:rsidR="0042335A">
        <w:rPr>
          <w:lang w:eastAsia="ro-RO" w:bidi="ro-RO"/>
        </w:rPr>
        <w:t>e</w:t>
      </w:r>
      <w:r w:rsidR="00CA1B33" w:rsidRPr="003F14F1">
        <w:rPr>
          <w:lang w:eastAsia="ro-RO" w:bidi="ro-RO"/>
        </w:rPr>
        <w:t xml:space="preserve"> </w:t>
      </w:r>
      <w:r>
        <w:rPr>
          <w:lang w:eastAsia="ro-RO" w:bidi="ro-RO"/>
        </w:rPr>
        <w:t xml:space="preserve">tehnice ale </w:t>
      </w:r>
      <w:r w:rsidR="003F14F1">
        <w:rPr>
          <w:lang w:eastAsia="ro-RO" w:bidi="ro-RO"/>
        </w:rPr>
        <w:t>entității</w:t>
      </w:r>
      <w:r>
        <w:rPr>
          <w:lang w:eastAsia="ro-RO" w:bidi="ro-RO"/>
        </w:rPr>
        <w:t xml:space="preserve">, precum </w:t>
      </w:r>
      <w:r w:rsidR="003F14F1">
        <w:rPr>
          <w:lang w:eastAsia="ro-RO" w:bidi="ro-RO"/>
        </w:rPr>
        <w:t>c</w:t>
      </w:r>
      <w:r w:rsidR="00CA1B33" w:rsidRPr="003F14F1">
        <w:rPr>
          <w:lang w:eastAsia="ro-RO" w:bidi="ro-RO"/>
        </w:rPr>
        <w:t>alculatoare</w:t>
      </w:r>
      <w:r>
        <w:rPr>
          <w:lang w:eastAsia="ro-RO" w:bidi="ro-RO"/>
        </w:rPr>
        <w:t>le</w:t>
      </w:r>
      <w:r w:rsidR="00CA1B33" w:rsidRPr="003F14F1">
        <w:rPr>
          <w:lang w:eastAsia="ro-RO" w:bidi="ro-RO"/>
        </w:rPr>
        <w:t xml:space="preserve">, </w:t>
      </w:r>
      <w:r w:rsidR="00D87F11">
        <w:rPr>
          <w:lang w:eastAsia="ro-RO" w:bidi="ro-RO"/>
        </w:rPr>
        <w:t>copiatoare</w:t>
      </w:r>
      <w:r>
        <w:rPr>
          <w:lang w:eastAsia="ro-RO" w:bidi="ro-RO"/>
        </w:rPr>
        <w:t>le</w:t>
      </w:r>
      <w:r w:rsidR="00CA1B33" w:rsidRPr="003F14F1">
        <w:rPr>
          <w:lang w:eastAsia="ro-RO" w:bidi="ro-RO"/>
        </w:rPr>
        <w:t xml:space="preserve"> </w:t>
      </w:r>
      <w:r w:rsidR="00D87F11">
        <w:rPr>
          <w:lang w:eastAsia="ro-RO" w:bidi="ro-RO"/>
        </w:rPr>
        <w:t xml:space="preserve">și </w:t>
      </w:r>
      <w:r w:rsidR="003F14F1">
        <w:rPr>
          <w:lang w:eastAsia="ro-RO" w:bidi="ro-RO"/>
        </w:rPr>
        <w:t>c</w:t>
      </w:r>
      <w:r w:rsidR="00CA1B33" w:rsidRPr="003F14F1">
        <w:rPr>
          <w:lang w:eastAsia="ro-RO" w:bidi="ro-RO"/>
        </w:rPr>
        <w:t>onexiun</w:t>
      </w:r>
      <w:r w:rsidR="00D87F11">
        <w:rPr>
          <w:lang w:eastAsia="ro-RO" w:bidi="ro-RO"/>
        </w:rPr>
        <w:t>ile</w:t>
      </w:r>
      <w:r w:rsidR="00CA1B33" w:rsidRPr="003F14F1">
        <w:t xml:space="preserve"> la internet </w:t>
      </w:r>
      <w:r w:rsidR="00D87F11">
        <w:t>prin fir (</w:t>
      </w:r>
      <w:r w:rsidR="00D87F11" w:rsidRPr="003F14F1">
        <w:t>LAN</w:t>
      </w:r>
      <w:r w:rsidR="00D87F11">
        <w:t xml:space="preserve">) și/sau </w:t>
      </w:r>
      <w:proofErr w:type="spellStart"/>
      <w:r w:rsidR="00D87F11">
        <w:t>WiFi</w:t>
      </w:r>
      <w:proofErr w:type="spellEnd"/>
      <w:r w:rsidR="00D87F11">
        <w:t xml:space="preserve"> (</w:t>
      </w:r>
      <w:r w:rsidR="00D87F11" w:rsidRPr="003F14F1">
        <w:t>WLAN</w:t>
      </w:r>
      <w:r w:rsidR="00D87F11">
        <w:t>)</w:t>
      </w:r>
      <w:r w:rsidR="003F14F1">
        <w:t>.</w:t>
      </w:r>
    </w:p>
    <w:p w:rsidR="00CA1B33" w:rsidRPr="00AC436A" w:rsidRDefault="00CA1B33" w:rsidP="0046297C">
      <w:pPr>
        <w:widowControl w:val="0"/>
        <w:spacing w:line="276" w:lineRule="auto"/>
        <w:jc w:val="both"/>
        <w:rPr>
          <w:sz w:val="22"/>
          <w:szCs w:val="22"/>
          <w:lang w:val="en-US"/>
        </w:rPr>
      </w:pPr>
    </w:p>
    <w:p w:rsidR="002143F3" w:rsidRPr="00F1609E" w:rsidRDefault="002143F3" w:rsidP="0046297C">
      <w:pPr>
        <w:pStyle w:val="ListParagraph"/>
        <w:widowControl w:val="0"/>
        <w:numPr>
          <w:ilvl w:val="0"/>
          <w:numId w:val="28"/>
        </w:numPr>
        <w:spacing w:line="276" w:lineRule="auto"/>
        <w:jc w:val="both"/>
        <w:rPr>
          <w:b/>
        </w:rPr>
      </w:pPr>
      <w:r w:rsidRPr="00F1609E">
        <w:rPr>
          <w:b/>
        </w:rPr>
        <w:t>Modul de evaluare şi comparare a ofertelor.</w:t>
      </w:r>
    </w:p>
    <w:p w:rsidR="002143F3" w:rsidRPr="002143F3" w:rsidRDefault="002143F3" w:rsidP="0046297C">
      <w:pPr>
        <w:pStyle w:val="ListParagraph"/>
        <w:widowControl w:val="0"/>
        <w:numPr>
          <w:ilvl w:val="0"/>
          <w:numId w:val="35"/>
        </w:numPr>
        <w:spacing w:line="276" w:lineRule="auto"/>
        <w:ind w:left="709" w:hanging="709"/>
        <w:jc w:val="both"/>
      </w:pPr>
      <w:r w:rsidRPr="002143F3">
        <w:t>Oferta determinată ca fiind în mod substanţial neconcordantă poate fi respinsă de către Beneficiar şi discordanţa nu poate fi ulterior corectată de către Ofertant.</w:t>
      </w:r>
    </w:p>
    <w:p w:rsidR="002143F3" w:rsidRPr="002143F3" w:rsidRDefault="002143F3" w:rsidP="0046297C">
      <w:pPr>
        <w:pStyle w:val="ListParagraph"/>
        <w:widowControl w:val="0"/>
        <w:numPr>
          <w:ilvl w:val="0"/>
          <w:numId w:val="35"/>
        </w:numPr>
        <w:spacing w:line="276" w:lineRule="auto"/>
        <w:ind w:left="709" w:hanging="709"/>
        <w:jc w:val="both"/>
      </w:pPr>
      <w:r w:rsidRPr="002143F3">
        <w:t>Evaluarea ofertelor de către Beneficiar va fi efectuată pe fiecare ofertă în parte</w:t>
      </w:r>
      <w:r w:rsidR="005257D9">
        <w:t>,</w:t>
      </w:r>
      <w:r w:rsidRPr="002143F3">
        <w:t xml:space="preserve"> </w:t>
      </w:r>
      <w:r w:rsidR="005257D9">
        <w:rPr>
          <w:spacing w:val="-2"/>
        </w:rPr>
        <w:t xml:space="preserve">sub aspectul </w:t>
      </w:r>
      <w:r w:rsidR="005257D9" w:rsidRPr="00EA09E4">
        <w:rPr>
          <w:spacing w:val="-2"/>
        </w:rPr>
        <w:t>respect</w:t>
      </w:r>
      <w:r w:rsidR="005257D9">
        <w:rPr>
          <w:spacing w:val="-2"/>
        </w:rPr>
        <w:t>ă</w:t>
      </w:r>
      <w:r w:rsidR="005257D9" w:rsidRPr="00EA09E4">
        <w:rPr>
          <w:spacing w:val="-2"/>
        </w:rPr>
        <w:t>r</w:t>
      </w:r>
      <w:r w:rsidR="005257D9">
        <w:rPr>
          <w:spacing w:val="-2"/>
        </w:rPr>
        <w:t>ii</w:t>
      </w:r>
      <w:r w:rsidR="005257D9" w:rsidRPr="002143F3">
        <w:t xml:space="preserve"> </w:t>
      </w:r>
      <w:r w:rsidRPr="002143F3">
        <w:t>cerinţelor solicitate de către Beneficiar în Caietul de sarcinii.</w:t>
      </w:r>
    </w:p>
    <w:p w:rsidR="002143F3" w:rsidRPr="002143F3" w:rsidRDefault="005257D9" w:rsidP="0046297C">
      <w:pPr>
        <w:pStyle w:val="ListParagraph"/>
        <w:widowControl w:val="0"/>
        <w:numPr>
          <w:ilvl w:val="0"/>
          <w:numId w:val="35"/>
        </w:numPr>
        <w:spacing w:line="276" w:lineRule="auto"/>
        <w:ind w:left="709" w:hanging="709"/>
        <w:jc w:val="both"/>
      </w:pPr>
      <w:r>
        <w:t>E</w:t>
      </w:r>
      <w:r w:rsidR="002143F3" w:rsidRPr="002143F3">
        <w:t>valuare</w:t>
      </w:r>
      <w:r>
        <w:t>a</w:t>
      </w:r>
      <w:r w:rsidR="002143F3" w:rsidRPr="002143F3">
        <w:t xml:space="preserve"> </w:t>
      </w:r>
      <w:r>
        <w:t xml:space="preserve">finală </w:t>
      </w:r>
      <w:r w:rsidR="002143F3" w:rsidRPr="002143F3">
        <w:t>va fi</w:t>
      </w:r>
      <w:r w:rsidR="00056B1A">
        <w:t xml:space="preserve"> efectuat</w:t>
      </w:r>
      <w:r>
        <w:t xml:space="preserve">ă </w:t>
      </w:r>
      <w:r w:rsidRPr="00263895">
        <w:t xml:space="preserve">în </w:t>
      </w:r>
      <w:r>
        <w:t>baza criteriului – cel mai mic preț oferit, fără TVA</w:t>
      </w:r>
      <w:r w:rsidR="009B7D11">
        <w:t>.</w:t>
      </w:r>
    </w:p>
    <w:p w:rsidR="002143F3" w:rsidRPr="002143F3" w:rsidRDefault="002143F3" w:rsidP="0046297C">
      <w:pPr>
        <w:widowControl w:val="0"/>
        <w:spacing w:line="276" w:lineRule="auto"/>
        <w:jc w:val="both"/>
        <w:rPr>
          <w:lang w:val="en-US"/>
        </w:rPr>
      </w:pPr>
    </w:p>
    <w:p w:rsidR="002143F3" w:rsidRPr="002143F3" w:rsidRDefault="002143F3" w:rsidP="0046297C">
      <w:pPr>
        <w:pStyle w:val="ListParagraph"/>
        <w:widowControl w:val="0"/>
        <w:numPr>
          <w:ilvl w:val="0"/>
          <w:numId w:val="28"/>
        </w:numPr>
        <w:spacing w:line="276" w:lineRule="auto"/>
        <w:jc w:val="both"/>
        <w:rPr>
          <w:b/>
        </w:rPr>
      </w:pPr>
      <w:r w:rsidRPr="002143F3">
        <w:rPr>
          <w:b/>
        </w:rPr>
        <w:lastRenderedPageBreak/>
        <w:t>Drepturile Beneficiarului</w:t>
      </w:r>
    </w:p>
    <w:p w:rsidR="002143F3" w:rsidRPr="002143F3" w:rsidRDefault="002143F3" w:rsidP="0046297C">
      <w:pPr>
        <w:pStyle w:val="ListParagraph"/>
        <w:widowControl w:val="0"/>
        <w:numPr>
          <w:ilvl w:val="0"/>
          <w:numId w:val="36"/>
        </w:numPr>
        <w:spacing w:line="276" w:lineRule="auto"/>
        <w:ind w:left="709" w:hanging="709"/>
        <w:jc w:val="both"/>
      </w:pPr>
      <w:r w:rsidRPr="002143F3">
        <w:t xml:space="preserve">Beneficiarul va examina ofertele în scopul determinării completitudinii lor, </w:t>
      </w:r>
      <w:r w:rsidR="005257D9" w:rsidRPr="00623023">
        <w:rPr>
          <w:spacing w:val="-2"/>
        </w:rPr>
        <w:t xml:space="preserve">dacă au fost comise unele erori în calcul, dacă cerinţele solicitate </w:t>
      </w:r>
      <w:r w:rsidR="005257D9">
        <w:rPr>
          <w:spacing w:val="-2"/>
        </w:rPr>
        <w:t xml:space="preserve">în prezentul Caiet de sarcini </w:t>
      </w:r>
      <w:r w:rsidR="005257D9" w:rsidRPr="00623023">
        <w:rPr>
          <w:spacing w:val="-2"/>
        </w:rPr>
        <w:t>au fost îndeplinite</w:t>
      </w:r>
      <w:r w:rsidR="005257D9">
        <w:t>.</w:t>
      </w:r>
    </w:p>
    <w:p w:rsidR="002143F3" w:rsidRPr="002143F3" w:rsidRDefault="002143F3" w:rsidP="0046297C">
      <w:pPr>
        <w:pStyle w:val="ListParagraph"/>
        <w:widowControl w:val="0"/>
        <w:numPr>
          <w:ilvl w:val="0"/>
          <w:numId w:val="36"/>
        </w:numPr>
        <w:spacing w:line="276" w:lineRule="auto"/>
        <w:ind w:left="709" w:hanging="709"/>
        <w:jc w:val="both"/>
      </w:pPr>
      <w:r w:rsidRPr="002143F3">
        <w:t>Beneficiarul are dreptul de a neglija formalităţile, discordanţele sau iregularităţile minore a unei oferte care nu infl</w:t>
      </w:r>
      <w:r w:rsidR="005257D9">
        <w:t>uențează procesul de evaluare.</w:t>
      </w:r>
    </w:p>
    <w:p w:rsidR="002143F3" w:rsidRPr="002143F3" w:rsidRDefault="002143F3" w:rsidP="0046297C">
      <w:pPr>
        <w:pStyle w:val="ListParagraph"/>
        <w:widowControl w:val="0"/>
        <w:numPr>
          <w:ilvl w:val="0"/>
          <w:numId w:val="36"/>
        </w:numPr>
        <w:spacing w:line="276" w:lineRule="auto"/>
        <w:ind w:left="709" w:hanging="709"/>
        <w:jc w:val="both"/>
      </w:pPr>
      <w:r w:rsidRPr="002143F3">
        <w:t xml:space="preserve">Beneficiarul poate anula rezultatele în cazul necorespunderii ofertelor primite cerinţelor prevăzute în caietul de sarcini, sau dacă la concurs </w:t>
      </w:r>
      <w:r w:rsidR="00462E98">
        <w:t>au fost acceptate mai</w:t>
      </w:r>
      <w:r w:rsidR="005257D9">
        <w:t xml:space="preserve"> puţin de trei ofertanţi.</w:t>
      </w:r>
    </w:p>
    <w:p w:rsidR="002143F3" w:rsidRPr="000617EF" w:rsidRDefault="002143F3" w:rsidP="0046297C">
      <w:pPr>
        <w:pStyle w:val="ListParagraph"/>
        <w:widowControl w:val="0"/>
        <w:numPr>
          <w:ilvl w:val="0"/>
          <w:numId w:val="36"/>
        </w:numPr>
        <w:spacing w:line="276" w:lineRule="auto"/>
        <w:ind w:left="709" w:hanging="709"/>
        <w:jc w:val="both"/>
        <w:rPr>
          <w:lang w:val="en-US"/>
        </w:rPr>
      </w:pPr>
      <w:r w:rsidRPr="002143F3">
        <w:t xml:space="preserve">Beneficiarul îşi rezervă dreptul incontestabil de a declara rezultatele procedurii nule fără comunicarea motivelor şi iniţierea unei noi proceduri </w:t>
      </w:r>
      <w:r w:rsidR="005257D9">
        <w:t>atribuire</w:t>
      </w:r>
      <w:r w:rsidR="005257D9" w:rsidRPr="009A30D3">
        <w:t xml:space="preserve"> </w:t>
      </w:r>
      <w:r w:rsidR="005257D9">
        <w:t>a contractului de achiziție</w:t>
      </w:r>
      <w:r w:rsidRPr="002143F3">
        <w:t>.</w:t>
      </w:r>
    </w:p>
    <w:p w:rsidR="002143F3" w:rsidRPr="00334701" w:rsidRDefault="002143F3" w:rsidP="0046297C">
      <w:pPr>
        <w:widowControl w:val="0"/>
        <w:spacing w:line="276" w:lineRule="auto"/>
        <w:jc w:val="both"/>
        <w:rPr>
          <w:lang w:val="en-US"/>
        </w:rPr>
      </w:pPr>
    </w:p>
    <w:p w:rsidR="002143F3" w:rsidRPr="002143F3" w:rsidRDefault="002143F3" w:rsidP="0046297C">
      <w:pPr>
        <w:pStyle w:val="ListParagraph"/>
        <w:widowControl w:val="0"/>
        <w:numPr>
          <w:ilvl w:val="0"/>
          <w:numId w:val="28"/>
        </w:numPr>
        <w:spacing w:line="276" w:lineRule="auto"/>
        <w:jc w:val="both"/>
        <w:rPr>
          <w:u w:val="single"/>
        </w:rPr>
      </w:pPr>
      <w:r w:rsidRPr="002143F3">
        <w:rPr>
          <w:b/>
        </w:rPr>
        <w:t>Modul de prezentare a ofertelor.</w:t>
      </w:r>
    </w:p>
    <w:p w:rsidR="002143F3" w:rsidRPr="002143F3" w:rsidRDefault="002143F3" w:rsidP="0046297C">
      <w:pPr>
        <w:pStyle w:val="ListParagraph"/>
        <w:widowControl w:val="0"/>
        <w:numPr>
          <w:ilvl w:val="0"/>
          <w:numId w:val="37"/>
        </w:numPr>
        <w:spacing w:line="276" w:lineRule="auto"/>
        <w:ind w:left="709" w:hanging="709"/>
        <w:jc w:val="both"/>
      </w:pPr>
      <w:r w:rsidRPr="002143F3">
        <w:t xml:space="preserve">Ofertele trebuie să fie primite de către Beneficiar la adresa specificată </w:t>
      </w:r>
      <w:r w:rsidR="00A75553">
        <w:t xml:space="preserve">în pct. 10.1. </w:t>
      </w:r>
      <w:r w:rsidRPr="002143F3">
        <w:t>şi nu mai târziu de data şi ora indicat</w:t>
      </w:r>
      <w:r w:rsidR="005257D9">
        <w:t>e</w:t>
      </w:r>
      <w:r w:rsidR="00A75553">
        <w:t xml:space="preserve"> în pct. 10.2.</w:t>
      </w:r>
      <w:r w:rsidR="005257D9">
        <w:t xml:space="preserve"> </w:t>
      </w:r>
      <w:r w:rsidR="005257D9" w:rsidRPr="002942CD">
        <w:rPr>
          <w:spacing w:val="-2"/>
        </w:rPr>
        <w:t>Ofertanţi</w:t>
      </w:r>
      <w:r w:rsidR="005257D9">
        <w:rPr>
          <w:spacing w:val="-2"/>
        </w:rPr>
        <w:t>i</w:t>
      </w:r>
      <w:r w:rsidR="005257D9" w:rsidRPr="002942CD">
        <w:rPr>
          <w:spacing w:val="-2"/>
        </w:rPr>
        <w:t>, pe propria răspundere, pot prez</w:t>
      </w:r>
      <w:r w:rsidR="00A75553">
        <w:rPr>
          <w:spacing w:val="-2"/>
        </w:rPr>
        <w:t>e</w:t>
      </w:r>
      <w:r w:rsidR="005257D9" w:rsidRPr="002942CD">
        <w:rPr>
          <w:spacing w:val="-2"/>
        </w:rPr>
        <w:t>nt</w:t>
      </w:r>
      <w:r w:rsidR="00A75553">
        <w:rPr>
          <w:spacing w:val="-2"/>
        </w:rPr>
        <w:t>a</w:t>
      </w:r>
      <w:r w:rsidR="005257D9" w:rsidRPr="002942CD">
        <w:rPr>
          <w:spacing w:val="-2"/>
        </w:rPr>
        <w:t xml:space="preserve"> oferte</w:t>
      </w:r>
      <w:r w:rsidR="005257D9">
        <w:rPr>
          <w:spacing w:val="-2"/>
        </w:rPr>
        <w:t>le</w:t>
      </w:r>
      <w:r w:rsidR="005257D9" w:rsidRPr="002942CD">
        <w:rPr>
          <w:spacing w:val="-2"/>
        </w:rPr>
        <w:t xml:space="preserve"> şi prin</w:t>
      </w:r>
      <w:r w:rsidR="005257D9">
        <w:rPr>
          <w:spacing w:val="-2"/>
        </w:rPr>
        <w:t xml:space="preserve"> e-mail</w:t>
      </w:r>
      <w:r w:rsidR="00961841">
        <w:rPr>
          <w:spacing w:val="-2"/>
        </w:rPr>
        <w:t>,</w:t>
      </w:r>
      <w:r w:rsidR="005257D9">
        <w:rPr>
          <w:spacing w:val="-2"/>
        </w:rPr>
        <w:t xml:space="preserve"> la adresa: </w:t>
      </w:r>
      <w:hyperlink r:id="rId12" w:history="1">
        <w:r w:rsidR="005257D9" w:rsidRPr="005257D9">
          <w:rPr>
            <w:rStyle w:val="Hyperlink"/>
            <w:color w:val="943634" w:themeColor="accent2" w:themeShade="BF"/>
            <w:spacing w:val="-2"/>
          </w:rPr>
          <w:t>anticamera@fee-nord.md</w:t>
        </w:r>
      </w:hyperlink>
    </w:p>
    <w:p w:rsidR="002143F3" w:rsidRPr="002143F3" w:rsidRDefault="002143F3" w:rsidP="0046297C">
      <w:pPr>
        <w:pStyle w:val="ListParagraph"/>
        <w:widowControl w:val="0"/>
        <w:numPr>
          <w:ilvl w:val="0"/>
          <w:numId w:val="37"/>
        </w:numPr>
        <w:spacing w:line="276" w:lineRule="auto"/>
        <w:ind w:left="709" w:hanging="709"/>
        <w:jc w:val="both"/>
      </w:pPr>
      <w:r w:rsidRPr="002143F3">
        <w:t xml:space="preserve">Ofertele se prezintă în limba </w:t>
      </w:r>
      <w:r w:rsidR="005257D9">
        <w:t>română</w:t>
      </w:r>
      <w:r w:rsidRPr="002143F3">
        <w:t>, cu specificarea clară a parametrilor.</w:t>
      </w:r>
    </w:p>
    <w:p w:rsidR="005257D9" w:rsidRPr="002143F3" w:rsidRDefault="005257D9" w:rsidP="005257D9">
      <w:pPr>
        <w:pStyle w:val="ListParagraph"/>
        <w:widowControl w:val="0"/>
        <w:numPr>
          <w:ilvl w:val="0"/>
          <w:numId w:val="37"/>
        </w:numPr>
        <w:spacing w:line="276" w:lineRule="auto"/>
        <w:ind w:left="709" w:hanging="709"/>
        <w:jc w:val="both"/>
      </w:pPr>
      <w:r w:rsidRPr="002143F3">
        <w:t xml:space="preserve">Ofertele trebuie să conțină răspunsurile la toate întrebările expuse în </w:t>
      </w:r>
      <w:r>
        <w:t>prezentul Caiet de sarcini</w:t>
      </w:r>
      <w:r w:rsidRPr="002143F3">
        <w:t>.</w:t>
      </w:r>
    </w:p>
    <w:p w:rsidR="002143F3" w:rsidRPr="002143F3" w:rsidRDefault="002143F3" w:rsidP="0046297C">
      <w:pPr>
        <w:pStyle w:val="ListParagraph"/>
        <w:widowControl w:val="0"/>
        <w:numPr>
          <w:ilvl w:val="0"/>
          <w:numId w:val="37"/>
        </w:numPr>
        <w:spacing w:line="276" w:lineRule="auto"/>
        <w:ind w:left="709" w:hanging="709"/>
        <w:jc w:val="both"/>
      </w:pPr>
      <w:r w:rsidRPr="002143F3">
        <w:t>Prețul se indică în lei MDA, fără TVA.</w:t>
      </w:r>
    </w:p>
    <w:p w:rsidR="002143F3" w:rsidRPr="002143F3" w:rsidRDefault="002143F3" w:rsidP="0046297C">
      <w:pPr>
        <w:pStyle w:val="ListParagraph"/>
        <w:widowControl w:val="0"/>
        <w:numPr>
          <w:ilvl w:val="0"/>
          <w:numId w:val="37"/>
        </w:numPr>
        <w:spacing w:line="276" w:lineRule="auto"/>
        <w:ind w:left="709" w:hanging="709"/>
        <w:jc w:val="both"/>
      </w:pPr>
      <w:r w:rsidRPr="002143F3">
        <w:t>Toate paginile ofertei vor fi semnate şi ştampilate de către ofertant</w:t>
      </w:r>
      <w:r w:rsidR="005257D9">
        <w:t>.</w:t>
      </w:r>
      <w:r w:rsidR="009C01D0">
        <w:t xml:space="preserve"> </w:t>
      </w:r>
      <w:proofErr w:type="spellStart"/>
      <w:r w:rsidR="00A75553">
        <w:t>Oferetele</w:t>
      </w:r>
      <w:proofErr w:type="spellEnd"/>
      <w:r w:rsidR="00A75553">
        <w:t xml:space="preserve"> transmise prin e-mail</w:t>
      </w:r>
      <w:r w:rsidR="00F11635">
        <w:t xml:space="preserve"> t</w:t>
      </w:r>
      <w:r w:rsidR="00A75553">
        <w:t xml:space="preserve">rebuie să fie </w:t>
      </w:r>
      <w:r w:rsidR="009C01D0">
        <w:t>semnate electronic.</w:t>
      </w:r>
    </w:p>
    <w:p w:rsidR="002143F3" w:rsidRPr="002143F3" w:rsidRDefault="002143F3" w:rsidP="0046297C">
      <w:pPr>
        <w:pStyle w:val="ListParagraph"/>
        <w:widowControl w:val="0"/>
        <w:numPr>
          <w:ilvl w:val="0"/>
          <w:numId w:val="37"/>
        </w:numPr>
        <w:spacing w:line="276" w:lineRule="auto"/>
        <w:ind w:left="709" w:hanging="709"/>
        <w:jc w:val="both"/>
      </w:pPr>
      <w:r w:rsidRPr="002143F3">
        <w:t xml:space="preserve">Orice ofertă prezentată Beneficiarului mai târziu de termenul limită indicat </w:t>
      </w:r>
      <w:r w:rsidR="00A75553">
        <w:t xml:space="preserve">în pct. 10.2. </w:t>
      </w:r>
      <w:r w:rsidRPr="002143F3">
        <w:t>va fi respinsă şi returnată nedeschisă Ofertantului</w:t>
      </w:r>
      <w:r w:rsidR="003968C7">
        <w:t>.</w:t>
      </w:r>
    </w:p>
    <w:p w:rsidR="00C33CE6" w:rsidRPr="00334701" w:rsidRDefault="00C33CE6" w:rsidP="0046297C">
      <w:pPr>
        <w:widowControl w:val="0"/>
        <w:spacing w:line="276" w:lineRule="auto"/>
        <w:ind w:left="426"/>
        <w:jc w:val="both"/>
        <w:rPr>
          <w:lang w:val="en-US"/>
        </w:rPr>
      </w:pPr>
    </w:p>
    <w:p w:rsidR="002143F3" w:rsidRPr="002143F3" w:rsidRDefault="0014159E" w:rsidP="0046297C">
      <w:pPr>
        <w:pStyle w:val="ListParagraph"/>
        <w:widowControl w:val="0"/>
        <w:numPr>
          <w:ilvl w:val="0"/>
          <w:numId w:val="28"/>
        </w:numPr>
        <w:spacing w:line="276" w:lineRule="auto"/>
        <w:jc w:val="both"/>
        <w:rPr>
          <w:b/>
          <w:bCs/>
        </w:rPr>
      </w:pPr>
      <w:r>
        <w:rPr>
          <w:b/>
        </w:rPr>
        <w:t>D</w:t>
      </w:r>
      <w:r w:rsidR="00C33CE6" w:rsidRPr="0014159E">
        <w:rPr>
          <w:b/>
        </w:rPr>
        <w:t>ate</w:t>
      </w:r>
      <w:r w:rsidR="00C33CE6">
        <w:rPr>
          <w:b/>
          <w:bCs/>
        </w:rPr>
        <w:t xml:space="preserve"> de contact</w:t>
      </w:r>
      <w:r w:rsidR="002143F3" w:rsidRPr="002143F3">
        <w:rPr>
          <w:b/>
          <w:bCs/>
        </w:rPr>
        <w:t xml:space="preserve"> şi informaţii despre primirea ofertelor.</w:t>
      </w:r>
    </w:p>
    <w:p w:rsidR="00EE7CF2" w:rsidRPr="000617EF" w:rsidRDefault="002143F3" w:rsidP="0046297C">
      <w:pPr>
        <w:pStyle w:val="ListParagraph"/>
        <w:widowControl w:val="0"/>
        <w:numPr>
          <w:ilvl w:val="0"/>
          <w:numId w:val="38"/>
        </w:numPr>
        <w:spacing w:line="276" w:lineRule="auto"/>
        <w:ind w:left="709" w:hanging="709"/>
        <w:jc w:val="both"/>
        <w:rPr>
          <w:b/>
        </w:rPr>
      </w:pPr>
      <w:r w:rsidRPr="002143F3">
        <w:t>Companiile participante la concu</w:t>
      </w:r>
      <w:bookmarkStart w:id="0" w:name="_GoBack"/>
      <w:bookmarkEnd w:id="0"/>
      <w:r w:rsidRPr="002143F3">
        <w:t xml:space="preserve">rs (Ofertanţii) vor prezenta ofertele la sediul S.A. </w:t>
      </w:r>
      <w:r w:rsidR="00056B1A">
        <w:t>”</w:t>
      </w:r>
      <w:r w:rsidRPr="002143F3">
        <w:t>FEE-Nord</w:t>
      </w:r>
      <w:r w:rsidR="00056B1A">
        <w:t>”</w:t>
      </w:r>
      <w:r w:rsidRPr="002143F3">
        <w:t xml:space="preserve"> (Beneficiar)</w:t>
      </w:r>
      <w:r w:rsidRPr="003968C7">
        <w:rPr>
          <w:bCs/>
        </w:rPr>
        <w:t xml:space="preserve">, </w:t>
      </w:r>
      <w:r w:rsidRPr="000617EF">
        <w:rPr>
          <w:b/>
          <w:bCs/>
        </w:rPr>
        <w:t xml:space="preserve">mun. Bălţi, str. </w:t>
      </w:r>
      <w:proofErr w:type="spellStart"/>
      <w:r w:rsidRPr="000617EF">
        <w:rPr>
          <w:b/>
          <w:bCs/>
        </w:rPr>
        <w:t>Strîi</w:t>
      </w:r>
      <w:proofErr w:type="spellEnd"/>
      <w:r w:rsidRPr="000617EF">
        <w:rPr>
          <w:b/>
          <w:bCs/>
        </w:rPr>
        <w:t xml:space="preserve"> 17 ,,A”</w:t>
      </w:r>
      <w:r w:rsidRPr="000617EF">
        <w:rPr>
          <w:b/>
        </w:rPr>
        <w:t>.</w:t>
      </w:r>
    </w:p>
    <w:p w:rsidR="002143F3" w:rsidRPr="002143F3" w:rsidRDefault="002143F3" w:rsidP="0046297C">
      <w:pPr>
        <w:pStyle w:val="ListParagraph"/>
        <w:widowControl w:val="0"/>
        <w:numPr>
          <w:ilvl w:val="0"/>
          <w:numId w:val="38"/>
        </w:numPr>
        <w:spacing w:line="276" w:lineRule="auto"/>
        <w:ind w:left="709" w:hanging="709"/>
        <w:jc w:val="both"/>
        <w:rPr>
          <w:b/>
          <w:bCs/>
          <w:lang w:val="en-US"/>
        </w:rPr>
      </w:pPr>
      <w:r w:rsidRPr="000617EF">
        <w:t>Ofertele</w:t>
      </w:r>
      <w:r w:rsidRPr="002143F3">
        <w:rPr>
          <w:bCs/>
        </w:rPr>
        <w:t xml:space="preserve"> vor fi primite de la reprezentanţii companiilor participante la concurs </w:t>
      </w:r>
      <w:r w:rsidRPr="002143F3">
        <w:rPr>
          <w:b/>
          <w:bCs/>
        </w:rPr>
        <w:t xml:space="preserve">până la data de </w:t>
      </w:r>
      <w:r w:rsidR="003968C7">
        <w:rPr>
          <w:b/>
          <w:bCs/>
          <w:lang w:val="en-US"/>
        </w:rPr>
        <w:t>23</w:t>
      </w:r>
      <w:r w:rsidR="00390206">
        <w:rPr>
          <w:b/>
          <w:bCs/>
          <w:lang w:val="en-US"/>
        </w:rPr>
        <w:t>.09.</w:t>
      </w:r>
      <w:r w:rsidR="001F7CBA">
        <w:rPr>
          <w:b/>
          <w:bCs/>
        </w:rPr>
        <w:t>2022</w:t>
      </w:r>
      <w:r w:rsidRPr="002143F3">
        <w:rPr>
          <w:b/>
          <w:bCs/>
        </w:rPr>
        <w:t xml:space="preserve">, ora </w:t>
      </w:r>
      <w:r w:rsidR="001F7CBA">
        <w:rPr>
          <w:b/>
          <w:bCs/>
        </w:rPr>
        <w:t>1</w:t>
      </w:r>
      <w:r w:rsidR="003968C7">
        <w:rPr>
          <w:b/>
          <w:bCs/>
        </w:rPr>
        <w:t>1:</w:t>
      </w:r>
      <w:r w:rsidR="002D5B7B">
        <w:rPr>
          <w:b/>
          <w:bCs/>
        </w:rPr>
        <w:t>00</w:t>
      </w:r>
      <w:r w:rsidR="0030495C" w:rsidRPr="003968C7">
        <w:rPr>
          <w:bCs/>
        </w:rPr>
        <w:t>.</w:t>
      </w:r>
      <w:r w:rsidR="003968C7">
        <w:rPr>
          <w:bCs/>
        </w:rPr>
        <w:t xml:space="preserve"> </w:t>
      </w:r>
      <w:r w:rsidR="003968C7" w:rsidRPr="002942CD">
        <w:rPr>
          <w:spacing w:val="-2"/>
        </w:rPr>
        <w:t>Ofertanţi</w:t>
      </w:r>
      <w:r w:rsidR="003968C7">
        <w:rPr>
          <w:spacing w:val="-2"/>
        </w:rPr>
        <w:t>i</w:t>
      </w:r>
      <w:r w:rsidR="003968C7" w:rsidRPr="002942CD">
        <w:rPr>
          <w:spacing w:val="-2"/>
        </w:rPr>
        <w:t xml:space="preserve">, pe propria răspundere, pot </w:t>
      </w:r>
      <w:proofErr w:type="spellStart"/>
      <w:r w:rsidR="003968C7" w:rsidRPr="002942CD">
        <w:rPr>
          <w:spacing w:val="-2"/>
        </w:rPr>
        <w:t>prez</w:t>
      </w:r>
      <w:proofErr w:type="spellEnd"/>
      <w:r w:rsidR="00F11635">
        <w:rPr>
          <w:spacing w:val="-2"/>
          <w:lang w:val="ro-MO"/>
        </w:rPr>
        <w:t>e</w:t>
      </w:r>
      <w:proofErr w:type="spellStart"/>
      <w:r w:rsidR="003968C7" w:rsidRPr="002942CD">
        <w:rPr>
          <w:spacing w:val="-2"/>
        </w:rPr>
        <w:t>nt</w:t>
      </w:r>
      <w:r w:rsidR="00F11635">
        <w:rPr>
          <w:spacing w:val="-2"/>
        </w:rPr>
        <w:t>a</w:t>
      </w:r>
      <w:proofErr w:type="spellEnd"/>
      <w:r w:rsidR="003968C7" w:rsidRPr="002942CD">
        <w:rPr>
          <w:spacing w:val="-2"/>
        </w:rPr>
        <w:t xml:space="preserve"> oferte</w:t>
      </w:r>
      <w:r w:rsidR="003968C7">
        <w:rPr>
          <w:spacing w:val="-2"/>
        </w:rPr>
        <w:t>le</w:t>
      </w:r>
      <w:r w:rsidR="003968C7" w:rsidRPr="002942CD">
        <w:rPr>
          <w:spacing w:val="-2"/>
        </w:rPr>
        <w:t xml:space="preserve"> şi prin</w:t>
      </w:r>
      <w:r w:rsidR="003968C7">
        <w:rPr>
          <w:spacing w:val="-2"/>
        </w:rPr>
        <w:t xml:space="preserve"> e-mail la adresa: </w:t>
      </w:r>
      <w:hyperlink r:id="rId13" w:history="1">
        <w:r w:rsidR="003968C7" w:rsidRPr="003968C7">
          <w:rPr>
            <w:rStyle w:val="Hyperlink"/>
            <w:color w:val="943634" w:themeColor="accent2" w:themeShade="BF"/>
            <w:spacing w:val="-2"/>
          </w:rPr>
          <w:t>anticamera@fee-nord.md</w:t>
        </w:r>
      </w:hyperlink>
    </w:p>
    <w:p w:rsidR="002143F3" w:rsidRPr="000617EF" w:rsidRDefault="002143F3" w:rsidP="0046297C">
      <w:pPr>
        <w:pStyle w:val="ListParagraph"/>
        <w:widowControl w:val="0"/>
        <w:numPr>
          <w:ilvl w:val="0"/>
          <w:numId w:val="38"/>
        </w:numPr>
        <w:spacing w:line="276" w:lineRule="auto"/>
        <w:ind w:left="709" w:hanging="709"/>
        <w:jc w:val="both"/>
      </w:pPr>
      <w:r w:rsidRPr="000617EF">
        <w:t xml:space="preserve">Deschiderea ofertelor va avea loc pe data de </w:t>
      </w:r>
      <w:r w:rsidR="00B21F58" w:rsidRPr="003968C7">
        <w:rPr>
          <w:b/>
        </w:rPr>
        <w:t>2</w:t>
      </w:r>
      <w:r w:rsidR="003968C7" w:rsidRPr="003968C7">
        <w:rPr>
          <w:b/>
        </w:rPr>
        <w:t>3</w:t>
      </w:r>
      <w:r w:rsidR="00390206" w:rsidRPr="003968C7">
        <w:rPr>
          <w:b/>
        </w:rPr>
        <w:t>.09.</w:t>
      </w:r>
      <w:r w:rsidR="001F7CBA" w:rsidRPr="003968C7">
        <w:rPr>
          <w:b/>
        </w:rPr>
        <w:t>2022</w:t>
      </w:r>
      <w:r w:rsidRPr="000617EF">
        <w:t xml:space="preserve">, </w:t>
      </w:r>
      <w:r w:rsidRPr="003968C7">
        <w:rPr>
          <w:b/>
        </w:rPr>
        <w:t xml:space="preserve">ora </w:t>
      </w:r>
      <w:r w:rsidR="001F7CBA" w:rsidRPr="003968C7">
        <w:rPr>
          <w:b/>
        </w:rPr>
        <w:t>1</w:t>
      </w:r>
      <w:r w:rsidR="003968C7" w:rsidRPr="003968C7">
        <w:rPr>
          <w:b/>
        </w:rPr>
        <w:t>2:3</w:t>
      </w:r>
      <w:r w:rsidR="002D5B7B" w:rsidRPr="003968C7">
        <w:rPr>
          <w:b/>
        </w:rPr>
        <w:t>0</w:t>
      </w:r>
      <w:r w:rsidR="0030495C" w:rsidRPr="000617EF">
        <w:t>.</w:t>
      </w:r>
    </w:p>
    <w:p w:rsidR="002143F3" w:rsidRPr="00334701" w:rsidRDefault="002143F3" w:rsidP="0046297C">
      <w:pPr>
        <w:pStyle w:val="ListParagraph"/>
        <w:widowControl w:val="0"/>
        <w:numPr>
          <w:ilvl w:val="0"/>
          <w:numId w:val="38"/>
        </w:numPr>
        <w:spacing w:line="276" w:lineRule="auto"/>
        <w:ind w:left="709" w:hanging="709"/>
        <w:jc w:val="both"/>
        <w:rPr>
          <w:b/>
          <w:sz w:val="28"/>
          <w:lang w:val="en-US"/>
        </w:rPr>
      </w:pPr>
      <w:r w:rsidRPr="000617EF">
        <w:t>In</w:t>
      </w:r>
      <w:r w:rsidRPr="002143F3">
        <w:rPr>
          <w:bCs/>
        </w:rPr>
        <w:t>formaţii de contact la numărul de telefon: 062</w:t>
      </w:r>
      <w:r w:rsidR="007C5502">
        <w:rPr>
          <w:bCs/>
        </w:rPr>
        <w:t>1634</w:t>
      </w:r>
      <w:r w:rsidR="001F7CBA">
        <w:rPr>
          <w:bCs/>
        </w:rPr>
        <w:t>03,</w:t>
      </w:r>
      <w:r w:rsidR="00B65540">
        <w:rPr>
          <w:bCs/>
        </w:rPr>
        <w:t xml:space="preserve"> </w:t>
      </w:r>
      <w:r w:rsidR="001F7CBA">
        <w:rPr>
          <w:bCs/>
        </w:rPr>
        <w:t>062163404</w:t>
      </w:r>
      <w:r w:rsidR="000617EF">
        <w:rPr>
          <w:bCs/>
        </w:rPr>
        <w:t>.</w:t>
      </w:r>
    </w:p>
    <w:p w:rsidR="002143F3" w:rsidRDefault="002143F3" w:rsidP="000C605A">
      <w:pPr>
        <w:widowControl w:val="0"/>
        <w:spacing w:line="276" w:lineRule="auto"/>
        <w:jc w:val="both"/>
        <w:rPr>
          <w:b/>
          <w:sz w:val="28"/>
          <w:lang w:val="en-US"/>
        </w:rPr>
      </w:pPr>
    </w:p>
    <w:p w:rsidR="00653E7C" w:rsidRDefault="00653E7C" w:rsidP="000C605A">
      <w:pPr>
        <w:widowControl w:val="0"/>
        <w:spacing w:line="276" w:lineRule="auto"/>
        <w:jc w:val="both"/>
        <w:rPr>
          <w:b/>
          <w:sz w:val="28"/>
          <w:lang w:val="en-US"/>
        </w:rPr>
      </w:pPr>
    </w:p>
    <w:p w:rsidR="00653E7C" w:rsidRDefault="00653E7C" w:rsidP="000C605A">
      <w:pPr>
        <w:widowControl w:val="0"/>
        <w:spacing w:line="276" w:lineRule="auto"/>
        <w:jc w:val="both"/>
        <w:rPr>
          <w:b/>
          <w:sz w:val="28"/>
          <w:lang w:val="en-US"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653E7C" w:rsidRDefault="00653E7C" w:rsidP="00653E7C">
      <w:pPr>
        <w:contextualSpacing/>
        <w:rPr>
          <w:bCs/>
        </w:rPr>
      </w:pPr>
    </w:p>
    <w:p w:rsidR="00D73B3C" w:rsidRPr="00217BB6" w:rsidRDefault="00D73B3C" w:rsidP="00D73B3C">
      <w:pPr>
        <w:jc w:val="right"/>
        <w:rPr>
          <w:sz w:val="20"/>
          <w:szCs w:val="20"/>
          <w:lang w:eastAsia="ru-RU"/>
        </w:rPr>
      </w:pPr>
    </w:p>
    <w:p w:rsidR="00D73B3C" w:rsidRPr="00217BB6" w:rsidRDefault="00D73B3C" w:rsidP="00D73B3C">
      <w:pPr>
        <w:jc w:val="right"/>
        <w:rPr>
          <w:sz w:val="20"/>
          <w:szCs w:val="20"/>
          <w:lang w:eastAsia="ru-RU"/>
        </w:rPr>
      </w:pPr>
    </w:p>
    <w:p w:rsidR="00D73B3C" w:rsidRPr="00807EF0" w:rsidRDefault="00D73B3C" w:rsidP="00D73B3C">
      <w:pPr>
        <w:jc w:val="right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Anexa nr.</w:t>
      </w:r>
      <w:r>
        <w:rPr>
          <w:sz w:val="20"/>
          <w:szCs w:val="20"/>
          <w:lang w:eastAsia="ru-RU"/>
        </w:rPr>
        <w:t>1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</w:t>
      </w:r>
      <w:r>
        <w:rPr>
          <w:sz w:val="20"/>
          <w:szCs w:val="20"/>
          <w:lang w:eastAsia="ru-RU"/>
        </w:rPr>
        <w:t>________</w:t>
      </w:r>
      <w:r w:rsidRPr="00807EF0">
        <w:rPr>
          <w:sz w:val="20"/>
          <w:szCs w:val="20"/>
          <w:lang w:eastAsia="ru-RU"/>
        </w:rPr>
        <w:t>_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(Denumirea operatorului economic)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adresa completă ___</w:t>
      </w:r>
      <w:r>
        <w:rPr>
          <w:sz w:val="20"/>
          <w:szCs w:val="20"/>
          <w:lang w:eastAsia="ru-RU"/>
        </w:rPr>
        <w:t>_________</w:t>
      </w:r>
      <w:r w:rsidRPr="00807EF0">
        <w:rPr>
          <w:sz w:val="20"/>
          <w:szCs w:val="20"/>
          <w:lang w:eastAsia="ru-RU"/>
        </w:rPr>
        <w:t>_______</w:t>
      </w:r>
    </w:p>
    <w:p w:rsidR="00D73B3C" w:rsidRPr="00217BB6" w:rsidRDefault="00D73B3C" w:rsidP="00D73B3C">
      <w:pPr>
        <w:ind w:firstLine="567"/>
        <w:jc w:val="both"/>
        <w:rPr>
          <w:lang w:eastAsia="ru-RU"/>
        </w:rPr>
      </w:pPr>
      <w:r w:rsidRPr="00217BB6">
        <w:rPr>
          <w:lang w:eastAsia="ru-RU"/>
        </w:rPr>
        <w:t>__________________________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tel, fax, e-mail</w:t>
      </w:r>
      <w:r w:rsidRPr="00217BB6">
        <w:rPr>
          <w:lang w:eastAsia="ru-RU"/>
        </w:rPr>
        <w:t>_</w:t>
      </w:r>
      <w:r w:rsidR="00217BB6">
        <w:rPr>
          <w:lang w:eastAsia="ru-RU"/>
        </w:rPr>
        <w:t>_</w:t>
      </w:r>
      <w:r w:rsidRPr="00217BB6">
        <w:rPr>
          <w:lang w:eastAsia="ru-RU"/>
        </w:rPr>
        <w:t>__________</w:t>
      </w:r>
      <w:r w:rsidR="00217BB6">
        <w:rPr>
          <w:lang w:eastAsia="ru-RU"/>
        </w:rPr>
        <w:t>_____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D73B3C" w:rsidRPr="00807EF0" w:rsidRDefault="00D73B3C" w:rsidP="00D73B3C">
      <w:pPr>
        <w:jc w:val="center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CERERE DE PARTICIPARE LA CALIFICARE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Către_____________________________________________________________________________________</w:t>
      </w:r>
      <w:r>
        <w:rPr>
          <w:sz w:val="20"/>
          <w:szCs w:val="20"/>
          <w:lang w:eastAsia="ru-RU"/>
        </w:rPr>
        <w:t>________</w:t>
      </w:r>
    </w:p>
    <w:p w:rsidR="00D73B3C" w:rsidRPr="00807EF0" w:rsidRDefault="00D73B3C" w:rsidP="00D73B3C">
      <w:pPr>
        <w:jc w:val="center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 xml:space="preserve">(denumirea beneficiarului şi adresa completă) </w:t>
      </w:r>
    </w:p>
    <w:p w:rsidR="00D73B3C" w:rsidRPr="00807EF0" w:rsidRDefault="00D73B3C" w:rsidP="00217BB6">
      <w:pPr>
        <w:ind w:left="567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____________________________________________________________________________________</w:t>
      </w:r>
      <w:r w:rsidR="00217BB6">
        <w:rPr>
          <w:sz w:val="20"/>
          <w:szCs w:val="20"/>
          <w:lang w:eastAsia="ru-RU"/>
        </w:rPr>
        <w:t>_</w:t>
      </w:r>
      <w:r w:rsidRPr="00807EF0">
        <w:rPr>
          <w:sz w:val="20"/>
          <w:szCs w:val="20"/>
          <w:lang w:eastAsia="ru-RU"/>
        </w:rPr>
        <w:t>____</w:t>
      </w:r>
      <w:r>
        <w:rPr>
          <w:sz w:val="20"/>
          <w:szCs w:val="20"/>
          <w:lang w:eastAsia="ru-RU"/>
        </w:rPr>
        <w:t>________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D73B3C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Prin prezenta, urmare a anunţului de achiziţie publicat în ___________________________________</w:t>
      </w:r>
      <w:r>
        <w:rPr>
          <w:sz w:val="20"/>
          <w:szCs w:val="20"/>
          <w:lang w:eastAsia="ru-RU"/>
        </w:rPr>
        <w:t>________________</w:t>
      </w:r>
    </w:p>
    <w:p w:rsidR="00D73B3C" w:rsidRPr="00807EF0" w:rsidRDefault="00D73B3C" w:rsidP="00D73B3C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807EF0">
        <w:rPr>
          <w:sz w:val="20"/>
          <w:szCs w:val="20"/>
          <w:lang w:eastAsia="ru-RU"/>
        </w:rPr>
        <w:t>(sursa publicării)</w:t>
      </w:r>
    </w:p>
    <w:p w:rsidR="00D73B3C" w:rsidRPr="00807EF0" w:rsidRDefault="00D73B3C" w:rsidP="00217BB6">
      <w:pPr>
        <w:ind w:left="567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_______________________________________________________________________________________________</w:t>
      </w:r>
      <w:r w:rsidR="00217BB6">
        <w:rPr>
          <w:sz w:val="20"/>
          <w:szCs w:val="20"/>
          <w:lang w:eastAsia="ru-RU"/>
        </w:rPr>
        <w:t>__</w:t>
      </w:r>
    </w:p>
    <w:p w:rsidR="00D73B3C" w:rsidRDefault="00D73B3C" w:rsidP="00D73B3C">
      <w:pPr>
        <w:rPr>
          <w:sz w:val="20"/>
          <w:szCs w:val="20"/>
          <w:lang w:eastAsia="ru-RU"/>
        </w:rPr>
      </w:pPr>
    </w:p>
    <w:p w:rsidR="00217BB6" w:rsidRDefault="00217BB6" w:rsidP="00217BB6">
      <w:pPr>
        <w:ind w:left="567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privind organizarea procedurii de achiziţie (calificare) pentru atribuirea contractului (contractelor) de achiziţii:</w:t>
      </w:r>
    </w:p>
    <w:p w:rsidR="00217BB6" w:rsidRPr="00217BB6" w:rsidRDefault="00217BB6" w:rsidP="00217BB6">
      <w:pPr>
        <w:ind w:left="567"/>
        <w:rPr>
          <w:sz w:val="10"/>
          <w:szCs w:val="10"/>
          <w:lang w:eastAsia="ru-RU"/>
        </w:rPr>
      </w:pPr>
    </w:p>
    <w:p w:rsidR="00D73B3C" w:rsidRPr="00807EF0" w:rsidRDefault="00D73B3C" w:rsidP="00217BB6">
      <w:pPr>
        <w:ind w:left="567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_________________________________________________________________________________________</w:t>
      </w:r>
      <w:r>
        <w:rPr>
          <w:sz w:val="20"/>
          <w:szCs w:val="20"/>
          <w:lang w:eastAsia="ru-RU"/>
        </w:rPr>
        <w:t>________</w:t>
      </w:r>
    </w:p>
    <w:p w:rsidR="00D73B3C" w:rsidRDefault="00D73B3C" w:rsidP="00D73B3C">
      <w:pPr>
        <w:contextualSpacing/>
        <w:jc w:val="center"/>
        <w:rPr>
          <w:bCs/>
          <w:sz w:val="20"/>
          <w:szCs w:val="20"/>
        </w:rPr>
      </w:pPr>
      <w:r w:rsidRPr="00807EF0">
        <w:rPr>
          <w:sz w:val="20"/>
          <w:szCs w:val="20"/>
          <w:lang w:eastAsia="ru-RU"/>
        </w:rPr>
        <w:t>(denumirea contractului de achiziţie)</w:t>
      </w: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Pr="00807EF0" w:rsidRDefault="00D73B3C" w:rsidP="008B6BF1">
      <w:pPr>
        <w:ind w:left="567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solicit</w:t>
      </w:r>
      <w:r>
        <w:rPr>
          <w:sz w:val="20"/>
          <w:szCs w:val="20"/>
          <w:lang w:eastAsia="ru-RU"/>
        </w:rPr>
        <w:t>ăm</w:t>
      </w:r>
      <w:r w:rsidRPr="00807EF0">
        <w:rPr>
          <w:sz w:val="20"/>
          <w:szCs w:val="20"/>
          <w:lang w:eastAsia="ru-RU"/>
        </w:rPr>
        <w:t xml:space="preserve"> participarea la etapa de calificare. 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</w:p>
    <w:p w:rsidR="00D73B3C" w:rsidRPr="00807EF0" w:rsidRDefault="00D73B3C" w:rsidP="008B6BF1">
      <w:pPr>
        <w:ind w:left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Am l</w:t>
      </w:r>
      <w:r w:rsidR="008B6BF1">
        <w:rPr>
          <w:sz w:val="20"/>
          <w:szCs w:val="20"/>
          <w:lang w:eastAsia="ru-RU"/>
        </w:rPr>
        <w:t>uat cunoştinţă de condiţiile şi</w:t>
      </w:r>
      <w:r w:rsidRPr="00807EF0">
        <w:rPr>
          <w:sz w:val="20"/>
          <w:szCs w:val="20"/>
          <w:lang w:eastAsia="ru-RU"/>
        </w:rPr>
        <w:t xml:space="preserve"> criteriile care vor fi aplicate pentru calificare şi la prezenta cerere anex</w:t>
      </w:r>
      <w:r>
        <w:rPr>
          <w:sz w:val="20"/>
          <w:szCs w:val="20"/>
          <w:lang w:eastAsia="ru-RU"/>
        </w:rPr>
        <w:t xml:space="preserve">ăm </w:t>
      </w:r>
      <w:r w:rsidRPr="00807EF0">
        <w:rPr>
          <w:sz w:val="20"/>
          <w:szCs w:val="20"/>
          <w:lang w:eastAsia="ru-RU"/>
        </w:rPr>
        <w:t>documentele de calificare solicitate:</w:t>
      </w:r>
    </w:p>
    <w:p w:rsidR="00D73B3C" w:rsidRPr="00807EF0" w:rsidRDefault="00D73B3C" w:rsidP="008B6BF1">
      <w:pPr>
        <w:ind w:firstLine="709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1.</w:t>
      </w:r>
    </w:p>
    <w:p w:rsidR="00D73B3C" w:rsidRDefault="00D73B3C" w:rsidP="008B6BF1">
      <w:pPr>
        <w:ind w:firstLine="709"/>
        <w:jc w:val="both"/>
        <w:rPr>
          <w:b/>
          <w:bCs/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2.</w:t>
      </w:r>
    </w:p>
    <w:p w:rsidR="00D73B3C" w:rsidRDefault="00D73B3C" w:rsidP="008B6BF1">
      <w:pPr>
        <w:ind w:firstLine="709"/>
        <w:jc w:val="both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3.</w:t>
      </w:r>
    </w:p>
    <w:p w:rsidR="00D73B3C" w:rsidRDefault="00D73B3C" w:rsidP="008B6BF1">
      <w:pPr>
        <w:ind w:firstLine="709"/>
        <w:jc w:val="both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4.</w:t>
      </w:r>
    </w:p>
    <w:p w:rsidR="00D73B3C" w:rsidRDefault="00D73B3C" w:rsidP="008B6BF1">
      <w:pPr>
        <w:ind w:firstLine="709"/>
        <w:jc w:val="both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5.</w:t>
      </w:r>
    </w:p>
    <w:p w:rsidR="00D73B3C" w:rsidRDefault="00D73B3C" w:rsidP="008B6BF1">
      <w:pPr>
        <w:ind w:firstLine="709"/>
        <w:jc w:val="both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>6.</w:t>
      </w:r>
    </w:p>
    <w:p w:rsidR="00D73B3C" w:rsidRDefault="00D73B3C" w:rsidP="00D73B3C">
      <w:pPr>
        <w:ind w:firstLine="567"/>
        <w:jc w:val="both"/>
        <w:rPr>
          <w:sz w:val="20"/>
          <w:szCs w:val="20"/>
          <w:lang w:eastAsia="ru-RU"/>
        </w:rPr>
      </w:pP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 xml:space="preserve">Data completării ______________ 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Numele, prenumele şi funcţia persoanei autorizate să reprezinte operatorul economic: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_____________________________________________________________________________</w:t>
      </w:r>
      <w:r>
        <w:rPr>
          <w:sz w:val="20"/>
          <w:szCs w:val="20"/>
          <w:lang w:eastAsia="ru-RU"/>
        </w:rPr>
        <w:t>________</w:t>
      </w:r>
      <w:r w:rsidRPr="00807EF0">
        <w:rPr>
          <w:sz w:val="20"/>
          <w:szCs w:val="20"/>
          <w:lang w:eastAsia="ru-RU"/>
        </w:rPr>
        <w:t>____________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D73B3C" w:rsidRPr="00807EF0" w:rsidRDefault="00D73B3C" w:rsidP="00D73B3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</w:t>
      </w:r>
      <w:r>
        <w:rPr>
          <w:sz w:val="20"/>
          <w:szCs w:val="20"/>
          <w:lang w:eastAsia="ru-RU"/>
        </w:rPr>
        <w:t>__</w:t>
      </w:r>
      <w:r w:rsidRPr="00807EF0">
        <w:rPr>
          <w:sz w:val="20"/>
          <w:szCs w:val="20"/>
          <w:lang w:eastAsia="ru-RU"/>
        </w:rPr>
        <w:t xml:space="preserve">___ </w:t>
      </w:r>
    </w:p>
    <w:p w:rsidR="00D73B3C" w:rsidRDefault="00D73B3C" w:rsidP="00D73B3C">
      <w:pPr>
        <w:ind w:left="1134"/>
        <w:contextualSpacing/>
        <w:rPr>
          <w:bCs/>
          <w:sz w:val="20"/>
          <w:szCs w:val="20"/>
        </w:rPr>
      </w:pPr>
      <w:r w:rsidRPr="00807EF0">
        <w:rPr>
          <w:sz w:val="20"/>
          <w:szCs w:val="20"/>
          <w:lang w:eastAsia="ru-RU"/>
        </w:rPr>
        <w:t>(semnătura)</w:t>
      </w: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D73B3C" w:rsidRPr="00653E7C" w:rsidRDefault="00D73B3C" w:rsidP="00653E7C">
      <w:pPr>
        <w:contextualSpacing/>
        <w:jc w:val="right"/>
        <w:rPr>
          <w:bCs/>
          <w:sz w:val="20"/>
          <w:szCs w:val="20"/>
        </w:rPr>
      </w:pPr>
    </w:p>
    <w:p w:rsidR="00653E7C" w:rsidRPr="00653E7C" w:rsidRDefault="00653E7C" w:rsidP="00653E7C">
      <w:pPr>
        <w:contextualSpacing/>
        <w:jc w:val="right"/>
        <w:rPr>
          <w:bCs/>
          <w:sz w:val="20"/>
          <w:szCs w:val="20"/>
        </w:rPr>
      </w:pPr>
    </w:p>
    <w:p w:rsidR="00653E7C" w:rsidRPr="00807EF0" w:rsidRDefault="00653E7C" w:rsidP="00653E7C">
      <w:pPr>
        <w:jc w:val="right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Anexa nr.</w:t>
      </w:r>
      <w:r>
        <w:rPr>
          <w:sz w:val="20"/>
          <w:szCs w:val="20"/>
          <w:lang w:eastAsia="ru-RU"/>
        </w:rPr>
        <w:t>2</w:t>
      </w:r>
    </w:p>
    <w:p w:rsidR="00653E7C" w:rsidRDefault="00653E7C" w:rsidP="00653E7C">
      <w:pPr>
        <w:jc w:val="center"/>
        <w:rPr>
          <w:sz w:val="20"/>
          <w:szCs w:val="20"/>
          <w:lang w:val="en-US" w:eastAsia="ru-RU"/>
        </w:rPr>
      </w:pP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center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INFORMAŢIE GENERALĂ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1.</w:t>
      </w:r>
      <w:r w:rsidRPr="00807EF0">
        <w:rPr>
          <w:sz w:val="20"/>
          <w:szCs w:val="20"/>
          <w:lang w:eastAsia="ru-RU"/>
        </w:rPr>
        <w:t xml:space="preserve"> Denumirea operatorului economic: _________________________________________</w:t>
      </w:r>
      <w:r>
        <w:rPr>
          <w:sz w:val="20"/>
          <w:szCs w:val="20"/>
          <w:lang w:eastAsia="ru-RU"/>
        </w:rPr>
        <w:t>_</w:t>
      </w:r>
      <w:r w:rsidRPr="00807EF0">
        <w:rPr>
          <w:sz w:val="20"/>
          <w:szCs w:val="20"/>
          <w:lang w:eastAsia="ru-RU"/>
        </w:rPr>
        <w:t>______________</w:t>
      </w:r>
      <w:r w:rsidR="008B6BF1">
        <w:rPr>
          <w:sz w:val="20"/>
          <w:szCs w:val="20"/>
          <w:lang w:eastAsia="ru-RU"/>
        </w:rPr>
        <w:t>________</w:t>
      </w:r>
      <w:r w:rsidRPr="00807EF0"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>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2.</w:t>
      </w:r>
      <w:r w:rsidRPr="00807EF0">
        <w:rPr>
          <w:sz w:val="20"/>
          <w:szCs w:val="20"/>
          <w:lang w:eastAsia="ru-RU"/>
        </w:rPr>
        <w:t xml:space="preserve"> Codul fiscal: ___________________________________________________________</w:t>
      </w:r>
      <w:r>
        <w:rPr>
          <w:sz w:val="20"/>
          <w:szCs w:val="20"/>
          <w:lang w:eastAsia="ru-RU"/>
        </w:rPr>
        <w:t>_</w:t>
      </w:r>
      <w:r w:rsidRPr="00807EF0">
        <w:rPr>
          <w:sz w:val="20"/>
          <w:szCs w:val="20"/>
          <w:lang w:eastAsia="ru-RU"/>
        </w:rPr>
        <w:t>_____________</w:t>
      </w:r>
      <w:r w:rsidR="008B6BF1">
        <w:rPr>
          <w:sz w:val="20"/>
          <w:szCs w:val="20"/>
          <w:lang w:eastAsia="ru-RU"/>
        </w:rPr>
        <w:t>_________</w:t>
      </w:r>
      <w:r w:rsidRPr="00807EF0">
        <w:rPr>
          <w:sz w:val="20"/>
          <w:szCs w:val="20"/>
          <w:lang w:eastAsia="ru-RU"/>
        </w:rPr>
        <w:t>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3.</w:t>
      </w:r>
      <w:r w:rsidRPr="00807EF0">
        <w:rPr>
          <w:sz w:val="20"/>
          <w:szCs w:val="20"/>
          <w:lang w:eastAsia="ru-RU"/>
        </w:rPr>
        <w:t xml:space="preserve"> Adresa sediului central: __________________________________________________</w:t>
      </w:r>
      <w:r>
        <w:rPr>
          <w:sz w:val="20"/>
          <w:szCs w:val="20"/>
          <w:lang w:eastAsia="ru-RU"/>
        </w:rPr>
        <w:t>_</w:t>
      </w:r>
      <w:r w:rsidRPr="00807EF0">
        <w:rPr>
          <w:sz w:val="20"/>
          <w:szCs w:val="20"/>
          <w:lang w:eastAsia="ru-RU"/>
        </w:rPr>
        <w:t>___________</w:t>
      </w:r>
      <w:r w:rsidR="008B6BF1">
        <w:rPr>
          <w:sz w:val="20"/>
          <w:szCs w:val="20"/>
          <w:lang w:eastAsia="ru-RU"/>
        </w:rPr>
        <w:t>________</w:t>
      </w:r>
      <w:r w:rsidRPr="00807EF0">
        <w:rPr>
          <w:sz w:val="20"/>
          <w:szCs w:val="20"/>
          <w:lang w:eastAsia="ru-RU"/>
        </w:rPr>
        <w:t>_____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4.</w:t>
      </w:r>
      <w:r w:rsidRPr="00807EF0">
        <w:rPr>
          <w:sz w:val="20"/>
          <w:szCs w:val="20"/>
          <w:lang w:eastAsia="ru-RU"/>
        </w:rPr>
        <w:t xml:space="preserve"> Telefon:____________ Fax: _________________ E-mail: _____</w:t>
      </w:r>
      <w:r>
        <w:rPr>
          <w:sz w:val="20"/>
          <w:szCs w:val="20"/>
          <w:lang w:eastAsia="ru-RU"/>
        </w:rPr>
        <w:t>____</w:t>
      </w:r>
      <w:r w:rsidRPr="00807EF0">
        <w:rPr>
          <w:sz w:val="20"/>
          <w:szCs w:val="20"/>
          <w:lang w:eastAsia="ru-RU"/>
        </w:rPr>
        <w:t>______</w:t>
      </w:r>
      <w:r w:rsidR="008B6BF1">
        <w:rPr>
          <w:sz w:val="20"/>
          <w:szCs w:val="20"/>
          <w:lang w:eastAsia="ru-RU"/>
        </w:rPr>
        <w:t>_____</w:t>
      </w:r>
      <w:r w:rsidRPr="00807EF0">
        <w:rPr>
          <w:sz w:val="20"/>
          <w:szCs w:val="20"/>
          <w:lang w:eastAsia="ru-RU"/>
        </w:rPr>
        <w:t xml:space="preserve">___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5.</w:t>
      </w:r>
      <w:r w:rsidRPr="00807EF0">
        <w:rPr>
          <w:sz w:val="20"/>
          <w:szCs w:val="20"/>
          <w:lang w:eastAsia="ru-RU"/>
        </w:rPr>
        <w:t xml:space="preserve"> Decizia de înregistrare_______________________________________________</w:t>
      </w:r>
      <w:r w:rsidR="008B6BF1">
        <w:rPr>
          <w:sz w:val="20"/>
          <w:szCs w:val="20"/>
          <w:lang w:eastAsia="ru-RU"/>
        </w:rPr>
        <w:t>_________</w:t>
      </w:r>
      <w:r w:rsidRPr="00807EF0">
        <w:rPr>
          <w:sz w:val="20"/>
          <w:szCs w:val="20"/>
          <w:lang w:eastAsia="ru-RU"/>
        </w:rPr>
        <w:t>____________</w:t>
      </w:r>
      <w:r>
        <w:rPr>
          <w:sz w:val="20"/>
          <w:szCs w:val="20"/>
          <w:lang w:eastAsia="ru-RU"/>
        </w:rPr>
        <w:t>_</w:t>
      </w:r>
      <w:r w:rsidRPr="00807EF0">
        <w:rPr>
          <w:sz w:val="20"/>
          <w:szCs w:val="20"/>
          <w:lang w:eastAsia="ru-RU"/>
        </w:rPr>
        <w:t>________</w:t>
      </w:r>
    </w:p>
    <w:p w:rsidR="00653E7C" w:rsidRPr="00807EF0" w:rsidRDefault="00653E7C" w:rsidP="00653E7C">
      <w:pPr>
        <w:jc w:val="center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>(numărul, data, înregistrării)</w:t>
      </w:r>
    </w:p>
    <w:p w:rsidR="00653E7C" w:rsidRPr="00807EF0" w:rsidRDefault="00653E7C" w:rsidP="00653E7C">
      <w:pPr>
        <w:ind w:left="599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</w:t>
      </w:r>
      <w:r>
        <w:rPr>
          <w:sz w:val="20"/>
          <w:szCs w:val="20"/>
          <w:lang w:eastAsia="ru-RU"/>
        </w:rPr>
        <w:t>___</w:t>
      </w:r>
      <w:r w:rsidRPr="00807EF0">
        <w:rPr>
          <w:sz w:val="20"/>
          <w:szCs w:val="20"/>
          <w:lang w:eastAsia="ru-RU"/>
        </w:rPr>
        <w:t>________________________________________________</w:t>
      </w:r>
      <w:r w:rsidR="008B6BF1">
        <w:rPr>
          <w:sz w:val="20"/>
          <w:szCs w:val="20"/>
          <w:lang w:eastAsia="ru-RU"/>
        </w:rPr>
        <w:t>___</w:t>
      </w:r>
      <w:r w:rsidRPr="00807EF0">
        <w:rPr>
          <w:sz w:val="20"/>
          <w:szCs w:val="20"/>
          <w:lang w:eastAsia="ru-RU"/>
        </w:rPr>
        <w:t>_</w:t>
      </w:r>
      <w:r>
        <w:rPr>
          <w:sz w:val="20"/>
          <w:szCs w:val="20"/>
          <w:lang w:eastAsia="ru-RU"/>
        </w:rPr>
        <w:t>_____</w:t>
      </w:r>
      <w:r w:rsidRPr="00807EF0">
        <w:rPr>
          <w:sz w:val="20"/>
          <w:szCs w:val="20"/>
          <w:lang w:eastAsia="ru-RU"/>
        </w:rPr>
        <w:t>_____________________</w:t>
      </w:r>
    </w:p>
    <w:p w:rsidR="00653E7C" w:rsidRPr="00807EF0" w:rsidRDefault="00653E7C" w:rsidP="00653E7C">
      <w:pPr>
        <w:jc w:val="center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 xml:space="preserve">(instituţia emitentă)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6.</w:t>
      </w:r>
      <w:r w:rsidRPr="00807EF0">
        <w:rPr>
          <w:sz w:val="20"/>
          <w:szCs w:val="20"/>
          <w:lang w:eastAsia="ru-RU"/>
        </w:rPr>
        <w:t xml:space="preserve"> Domeniile principale de activitate: _____________________________________</w:t>
      </w:r>
      <w:r w:rsidR="008B6BF1">
        <w:rPr>
          <w:sz w:val="20"/>
          <w:szCs w:val="20"/>
          <w:lang w:eastAsia="ru-RU"/>
        </w:rPr>
        <w:t>_________</w:t>
      </w:r>
      <w:r w:rsidRPr="00807EF0">
        <w:rPr>
          <w:sz w:val="20"/>
          <w:szCs w:val="20"/>
          <w:lang w:eastAsia="ru-RU"/>
        </w:rPr>
        <w:t>_____________________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___________________________________________________________________</w:t>
      </w:r>
      <w:r w:rsidR="008B6BF1">
        <w:rPr>
          <w:sz w:val="20"/>
          <w:szCs w:val="20"/>
          <w:lang w:eastAsia="ru-RU"/>
        </w:rPr>
        <w:t>_________</w:t>
      </w:r>
      <w:r w:rsidRPr="00807EF0">
        <w:rPr>
          <w:sz w:val="20"/>
          <w:szCs w:val="20"/>
          <w:lang w:eastAsia="ru-RU"/>
        </w:rPr>
        <w:t>_____________________</w:t>
      </w:r>
    </w:p>
    <w:p w:rsidR="00653E7C" w:rsidRPr="00807EF0" w:rsidRDefault="00653E7C" w:rsidP="00653E7C">
      <w:pPr>
        <w:jc w:val="center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>(de indicat în conformitate cu prevederile din statutul operatorului)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7.</w:t>
      </w:r>
      <w:r w:rsidRPr="00807EF0">
        <w:rPr>
          <w:sz w:val="20"/>
          <w:szCs w:val="20"/>
          <w:lang w:eastAsia="ru-RU"/>
        </w:rPr>
        <w:t xml:space="preserve"> Licenţe în domeniu (certificate, autorizaţii) __________________________________</w:t>
      </w:r>
      <w:r w:rsidR="008B6BF1">
        <w:rPr>
          <w:sz w:val="20"/>
          <w:szCs w:val="20"/>
          <w:lang w:eastAsia="ru-RU"/>
        </w:rPr>
        <w:t>________</w:t>
      </w:r>
      <w:r w:rsidRPr="00807EF0">
        <w:rPr>
          <w:sz w:val="20"/>
          <w:szCs w:val="20"/>
          <w:lang w:eastAsia="ru-RU"/>
        </w:rPr>
        <w:t>__________________</w:t>
      </w:r>
    </w:p>
    <w:p w:rsidR="00653E7C" w:rsidRPr="00807EF0" w:rsidRDefault="00653E7C" w:rsidP="00653E7C">
      <w:pPr>
        <w:ind w:right="1701"/>
        <w:jc w:val="right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 xml:space="preserve">(numărul, data, instituţia emitentă, genurile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___________________________________________________________________</w:t>
      </w:r>
      <w:r w:rsidR="008B6BF1">
        <w:rPr>
          <w:sz w:val="20"/>
          <w:szCs w:val="20"/>
          <w:lang w:eastAsia="ru-RU"/>
        </w:rPr>
        <w:t>_________</w:t>
      </w:r>
      <w:r w:rsidRPr="00807EF0">
        <w:rPr>
          <w:sz w:val="20"/>
          <w:szCs w:val="20"/>
          <w:lang w:eastAsia="ru-RU"/>
        </w:rPr>
        <w:t>____________________</w:t>
      </w:r>
    </w:p>
    <w:p w:rsidR="00653E7C" w:rsidRPr="00807EF0" w:rsidRDefault="00653E7C" w:rsidP="00653E7C">
      <w:pPr>
        <w:jc w:val="center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 xml:space="preserve">de activitate, durata de valabilitate).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8.</w:t>
      </w:r>
      <w:r w:rsidRPr="00807EF0">
        <w:rPr>
          <w:sz w:val="20"/>
          <w:szCs w:val="20"/>
          <w:lang w:eastAsia="ru-RU"/>
        </w:rPr>
        <w:t xml:space="preserve"> Întreprinderi, filiale, care întră în componenţă:____________________________</w:t>
      </w:r>
      <w:r w:rsidR="008B6BF1">
        <w:rPr>
          <w:sz w:val="20"/>
          <w:szCs w:val="20"/>
          <w:lang w:eastAsia="ru-RU"/>
        </w:rPr>
        <w:t>________</w:t>
      </w:r>
      <w:r w:rsidRPr="00807EF0">
        <w:rPr>
          <w:sz w:val="20"/>
          <w:szCs w:val="20"/>
          <w:lang w:eastAsia="ru-RU"/>
        </w:rPr>
        <w:t>______________________</w:t>
      </w:r>
    </w:p>
    <w:p w:rsidR="00653E7C" w:rsidRPr="00807EF0" w:rsidRDefault="00653E7C" w:rsidP="00653E7C">
      <w:pPr>
        <w:ind w:right="2835"/>
        <w:jc w:val="right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 xml:space="preserve">(denumirea, adresa)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9.</w:t>
      </w:r>
      <w:r w:rsidRPr="00807EF0">
        <w:rPr>
          <w:sz w:val="20"/>
          <w:szCs w:val="20"/>
          <w:lang w:eastAsia="ru-RU"/>
        </w:rPr>
        <w:t xml:space="preserve"> Structuri, întreprinderi afiliate: _____________________________</w:t>
      </w:r>
      <w:r w:rsidR="008B6BF1">
        <w:rPr>
          <w:sz w:val="20"/>
          <w:szCs w:val="20"/>
          <w:lang w:eastAsia="ru-RU"/>
        </w:rPr>
        <w:t>________</w:t>
      </w:r>
      <w:r w:rsidRPr="00807EF0">
        <w:rPr>
          <w:sz w:val="20"/>
          <w:szCs w:val="20"/>
          <w:lang w:eastAsia="ru-RU"/>
        </w:rPr>
        <w:t>_________________________________</w:t>
      </w:r>
    </w:p>
    <w:p w:rsidR="00653E7C" w:rsidRPr="00807EF0" w:rsidRDefault="00653E7C" w:rsidP="00653E7C">
      <w:pPr>
        <w:ind w:right="2835"/>
        <w:jc w:val="right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 xml:space="preserve">(denumirea, adresa)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10.</w:t>
      </w:r>
      <w:r w:rsidRPr="00807EF0">
        <w:rPr>
          <w:sz w:val="20"/>
          <w:szCs w:val="20"/>
          <w:lang w:eastAsia="ru-RU"/>
        </w:rPr>
        <w:t xml:space="preserve"> Capitalul propriu la data de întocmire a ultimului bilanţ _________</w:t>
      </w:r>
      <w:r w:rsidR="008B6BF1">
        <w:rPr>
          <w:sz w:val="20"/>
          <w:szCs w:val="20"/>
          <w:lang w:eastAsia="ru-RU"/>
        </w:rPr>
        <w:t>_______</w:t>
      </w:r>
      <w:r w:rsidRPr="00807EF0">
        <w:rPr>
          <w:sz w:val="20"/>
          <w:szCs w:val="20"/>
          <w:lang w:eastAsia="ru-RU"/>
        </w:rPr>
        <w:t>_________________________________</w:t>
      </w:r>
    </w:p>
    <w:p w:rsidR="00653E7C" w:rsidRPr="00807EF0" w:rsidRDefault="00653E7C" w:rsidP="00653E7C">
      <w:pPr>
        <w:ind w:right="1701"/>
        <w:jc w:val="right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 xml:space="preserve">(de indicat valoarea şi data)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11.</w:t>
      </w:r>
      <w:r w:rsidRPr="00807EF0">
        <w:rPr>
          <w:sz w:val="20"/>
          <w:szCs w:val="20"/>
          <w:lang w:eastAsia="ru-RU"/>
        </w:rPr>
        <w:t xml:space="preserve"> Numărul personalului scriptic __________________ persoane, din care muncitori ___________ persoane.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12.</w:t>
      </w:r>
      <w:r w:rsidRPr="00807EF0">
        <w:rPr>
          <w:sz w:val="20"/>
          <w:szCs w:val="20"/>
          <w:lang w:eastAsia="ru-RU"/>
        </w:rPr>
        <w:t xml:space="preserve"> Numărul personalului care va fi încadrat în realizarea contractului _________________________ persoane,</w:t>
      </w:r>
    </w:p>
    <w:p w:rsidR="00653E7C" w:rsidRPr="00807EF0" w:rsidRDefault="00653E7C" w:rsidP="00653E7C">
      <w:pPr>
        <w:ind w:left="883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din care muncitori ___________ persoane, inclusiv:</w:t>
      </w:r>
    </w:p>
    <w:p w:rsidR="00653E7C" w:rsidRPr="00807EF0" w:rsidRDefault="00653E7C" w:rsidP="00653E7C">
      <w:pPr>
        <w:ind w:left="883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______________________________________________________________________________________</w:t>
      </w:r>
    </w:p>
    <w:p w:rsidR="00653E7C" w:rsidRPr="00807EF0" w:rsidRDefault="00653E7C" w:rsidP="00653E7C">
      <w:pPr>
        <w:jc w:val="center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 xml:space="preserve">(de indicat profesiile şi categoriile de calificaţie)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13.</w:t>
      </w:r>
      <w:r w:rsidRPr="00807EF0">
        <w:rPr>
          <w:sz w:val="20"/>
          <w:szCs w:val="20"/>
          <w:lang w:eastAsia="ru-RU"/>
        </w:rPr>
        <w:t xml:space="preserve"> Valoarea de bilanţ a mijloacelor fixe ____________________________________________________mii lei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14.</w:t>
      </w:r>
      <w:r w:rsidRPr="00807EF0">
        <w:rPr>
          <w:sz w:val="20"/>
          <w:szCs w:val="20"/>
          <w:lang w:eastAsia="ru-RU"/>
        </w:rPr>
        <w:t xml:space="preserve"> Dotare tehnică:________________________________________</w:t>
      </w:r>
      <w:r w:rsidR="008B6BF1">
        <w:rPr>
          <w:sz w:val="20"/>
          <w:szCs w:val="20"/>
          <w:lang w:eastAsia="ru-RU"/>
        </w:rPr>
        <w:t>_______</w:t>
      </w:r>
      <w:r w:rsidRPr="00807EF0">
        <w:rPr>
          <w:sz w:val="20"/>
          <w:szCs w:val="20"/>
          <w:lang w:eastAsia="ru-RU"/>
        </w:rPr>
        <w:t>__________________________________</w:t>
      </w:r>
    </w:p>
    <w:p w:rsidR="00653E7C" w:rsidRPr="00807EF0" w:rsidRDefault="00653E7C" w:rsidP="00653E7C">
      <w:pPr>
        <w:jc w:val="center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>(de indicat principale mijloace care vor fi utilizate la executarea contractului)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_____________________________________________________________________</w:t>
      </w:r>
      <w:r w:rsidR="008B6BF1">
        <w:rPr>
          <w:sz w:val="20"/>
          <w:szCs w:val="20"/>
          <w:lang w:eastAsia="ru-RU"/>
        </w:rPr>
        <w:t>_______</w:t>
      </w:r>
      <w:r w:rsidRPr="00807EF0">
        <w:rPr>
          <w:sz w:val="20"/>
          <w:szCs w:val="20"/>
          <w:lang w:eastAsia="ru-RU"/>
        </w:rPr>
        <w:t>____________________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15.</w:t>
      </w:r>
      <w:r w:rsidRPr="00807EF0">
        <w:rPr>
          <w:sz w:val="20"/>
          <w:szCs w:val="20"/>
          <w:lang w:eastAsia="ru-RU"/>
        </w:rPr>
        <w:t xml:space="preserve"> Cifra de afaceri pe ultimii 3 ani (mii lei):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 xml:space="preserve">Anul_________________________ mii lei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 xml:space="preserve">Anul_________________________ mii lei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 xml:space="preserve">Anul _________________________mii lei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16.</w:t>
      </w:r>
      <w:r w:rsidRPr="00807EF0">
        <w:rPr>
          <w:sz w:val="20"/>
          <w:szCs w:val="20"/>
          <w:lang w:eastAsia="ru-RU"/>
        </w:rPr>
        <w:t xml:space="preserve"> Datoriile totale ale operatorului economic __________mii lei,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 xml:space="preserve">inclusiv: faţă de buget ______________ mii lei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Data completării: __________________________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</w:t>
      </w:r>
    </w:p>
    <w:p w:rsidR="00653E7C" w:rsidRPr="00807EF0" w:rsidRDefault="00653E7C" w:rsidP="00653E7C">
      <w:pPr>
        <w:ind w:firstLine="1134"/>
        <w:jc w:val="both"/>
        <w:rPr>
          <w:sz w:val="20"/>
          <w:szCs w:val="20"/>
          <w:lang w:eastAsia="ru-RU"/>
        </w:rPr>
      </w:pPr>
      <w:r w:rsidRPr="00807EF0">
        <w:rPr>
          <w:sz w:val="16"/>
          <w:szCs w:val="16"/>
          <w:lang w:eastAsia="ru-RU"/>
        </w:rPr>
        <w:t xml:space="preserve">(Numele, prenumele şi funcţia persoanei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</w:t>
      </w:r>
    </w:p>
    <w:p w:rsidR="00653E7C" w:rsidRPr="00807EF0" w:rsidRDefault="00653E7C" w:rsidP="00653E7C">
      <w:pPr>
        <w:ind w:firstLine="1134"/>
        <w:jc w:val="both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 xml:space="preserve">autorizate să reprezinte operatorul economic) </w:t>
      </w:r>
    </w:p>
    <w:p w:rsidR="00653E7C" w:rsidRPr="00807EF0" w:rsidRDefault="00653E7C" w:rsidP="00653E7C">
      <w:pPr>
        <w:ind w:firstLine="567"/>
        <w:jc w:val="both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</w:t>
      </w:r>
    </w:p>
    <w:p w:rsidR="00653E7C" w:rsidRDefault="00653E7C" w:rsidP="00653E7C">
      <w:pPr>
        <w:ind w:left="708" w:firstLine="426"/>
        <w:contextualSpacing/>
        <w:rPr>
          <w:bCs/>
        </w:rPr>
      </w:pPr>
      <w:r w:rsidRPr="00807EF0">
        <w:rPr>
          <w:sz w:val="16"/>
          <w:szCs w:val="16"/>
          <w:lang w:eastAsia="ru-RU"/>
        </w:rPr>
        <w:t>(semnătura)</w:t>
      </w:r>
      <w:r w:rsidRPr="00807EF0">
        <w:rPr>
          <w:sz w:val="20"/>
          <w:szCs w:val="20"/>
          <w:lang w:eastAsia="ru-RU"/>
        </w:rPr>
        <w:t xml:space="preserve"> şi L.Ş.</w:t>
      </w:r>
    </w:p>
    <w:p w:rsidR="00653E7C" w:rsidRDefault="00653E7C" w:rsidP="008B6BF1">
      <w:pPr>
        <w:ind w:left="567"/>
        <w:contextualSpacing/>
        <w:rPr>
          <w:bCs/>
        </w:rPr>
      </w:pPr>
    </w:p>
    <w:p w:rsidR="00653E7C" w:rsidRDefault="00653E7C" w:rsidP="008B6BF1">
      <w:pPr>
        <w:ind w:left="567"/>
        <w:contextualSpacing/>
        <w:rPr>
          <w:bCs/>
        </w:rPr>
      </w:pPr>
    </w:p>
    <w:p w:rsidR="00653E7C" w:rsidRDefault="00653E7C" w:rsidP="008B6BF1">
      <w:pPr>
        <w:ind w:left="567"/>
        <w:contextualSpacing/>
        <w:rPr>
          <w:bCs/>
        </w:rPr>
      </w:pPr>
    </w:p>
    <w:p w:rsidR="00653E7C" w:rsidRPr="00653E7C" w:rsidRDefault="00653E7C" w:rsidP="00653E7C">
      <w:pPr>
        <w:contextualSpacing/>
        <w:jc w:val="right"/>
        <w:rPr>
          <w:bCs/>
          <w:sz w:val="20"/>
          <w:szCs w:val="20"/>
        </w:rPr>
      </w:pPr>
    </w:p>
    <w:p w:rsidR="00653E7C" w:rsidRPr="00653E7C" w:rsidRDefault="00653E7C" w:rsidP="00653E7C">
      <w:pPr>
        <w:contextualSpacing/>
        <w:jc w:val="right"/>
        <w:rPr>
          <w:bCs/>
          <w:sz w:val="20"/>
          <w:szCs w:val="20"/>
        </w:rPr>
      </w:pPr>
    </w:p>
    <w:p w:rsidR="00653E7C" w:rsidRPr="00807EF0" w:rsidRDefault="00653E7C" w:rsidP="00653E7C">
      <w:pPr>
        <w:ind w:firstLine="567"/>
        <w:jc w:val="right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Anexa nr.</w:t>
      </w:r>
      <w:r>
        <w:rPr>
          <w:sz w:val="20"/>
          <w:szCs w:val="20"/>
          <w:lang w:eastAsia="ru-RU"/>
        </w:rPr>
        <w:t>3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</w:t>
      </w:r>
      <w:r w:rsidR="008B6BF1">
        <w:rPr>
          <w:sz w:val="20"/>
          <w:szCs w:val="20"/>
          <w:lang w:eastAsia="ru-RU"/>
        </w:rPr>
        <w:t>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16"/>
          <w:szCs w:val="16"/>
          <w:lang w:eastAsia="ru-RU"/>
        </w:rPr>
        <w:t>(Denumirea operatorului economic)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adresa completă ______</w:t>
      </w:r>
      <w:r>
        <w:rPr>
          <w:sz w:val="20"/>
          <w:szCs w:val="20"/>
          <w:lang w:eastAsia="ru-RU"/>
        </w:rPr>
        <w:t>_</w:t>
      </w:r>
      <w:r w:rsidRPr="00807EF0">
        <w:rPr>
          <w:sz w:val="20"/>
          <w:szCs w:val="20"/>
          <w:lang w:eastAsia="ru-RU"/>
        </w:rPr>
        <w:t>____</w:t>
      </w:r>
      <w:r w:rsidR="008B6BF1">
        <w:rPr>
          <w:sz w:val="20"/>
          <w:szCs w:val="20"/>
          <w:lang w:eastAsia="ru-RU"/>
        </w:rPr>
        <w:t>_</w:t>
      </w:r>
      <w:r w:rsidRPr="00807EF0">
        <w:rPr>
          <w:sz w:val="20"/>
          <w:szCs w:val="20"/>
          <w:lang w:eastAsia="ru-RU"/>
        </w:rPr>
        <w:t>_</w:t>
      </w:r>
    </w:p>
    <w:p w:rsidR="00653E7C" w:rsidRPr="008B6BF1" w:rsidRDefault="00653E7C" w:rsidP="00653E7C">
      <w:pPr>
        <w:ind w:firstLine="567"/>
        <w:jc w:val="both"/>
        <w:rPr>
          <w:lang w:eastAsia="ru-RU"/>
        </w:rPr>
      </w:pPr>
      <w:r w:rsidRPr="008B6BF1">
        <w:rPr>
          <w:lang w:eastAsia="ru-RU"/>
        </w:rPr>
        <w:t>_____________________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tel, fax, e-mail</w:t>
      </w:r>
      <w:r w:rsidRPr="008B6BF1">
        <w:rPr>
          <w:lang w:eastAsia="ru-RU"/>
        </w:rPr>
        <w:t>____________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jc w:val="center"/>
        <w:rPr>
          <w:b/>
          <w:bCs/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 xml:space="preserve">OFERTĂ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Către_______________________________________________________________________</w:t>
      </w:r>
      <w:r w:rsidR="008B6BF1">
        <w:rPr>
          <w:sz w:val="20"/>
          <w:szCs w:val="20"/>
          <w:lang w:eastAsia="ru-RU"/>
        </w:rPr>
        <w:t>_______</w:t>
      </w:r>
      <w:r w:rsidRPr="00807EF0">
        <w:rPr>
          <w:sz w:val="20"/>
          <w:szCs w:val="20"/>
          <w:lang w:eastAsia="ru-RU"/>
        </w:rPr>
        <w:t>_________</w:t>
      </w:r>
      <w:r w:rsidR="00BF7432">
        <w:rPr>
          <w:sz w:val="20"/>
          <w:szCs w:val="20"/>
          <w:lang w:eastAsia="ru-RU"/>
        </w:rPr>
        <w:t>_</w:t>
      </w:r>
      <w:r w:rsidRPr="00807EF0">
        <w:rPr>
          <w:sz w:val="20"/>
          <w:szCs w:val="20"/>
          <w:lang w:eastAsia="ru-RU"/>
        </w:rPr>
        <w:t>____</w:t>
      </w:r>
      <w:r w:rsidR="00BF7432">
        <w:rPr>
          <w:sz w:val="20"/>
          <w:szCs w:val="20"/>
          <w:lang w:eastAsia="ru-RU"/>
        </w:rPr>
        <w:t>_</w:t>
      </w:r>
    </w:p>
    <w:p w:rsidR="00653E7C" w:rsidRPr="00807EF0" w:rsidRDefault="00653E7C" w:rsidP="00653E7C">
      <w:pPr>
        <w:jc w:val="center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 xml:space="preserve">denumirea beneficiarului şi adresa completă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I. Examinând documentaţia de achiziţie referitor la ___________________________</w:t>
      </w:r>
      <w:r w:rsidR="008B6BF1">
        <w:rPr>
          <w:sz w:val="20"/>
          <w:szCs w:val="20"/>
          <w:lang w:eastAsia="ru-RU"/>
        </w:rPr>
        <w:t>______</w:t>
      </w:r>
      <w:r w:rsidRPr="00807EF0">
        <w:rPr>
          <w:sz w:val="20"/>
          <w:szCs w:val="20"/>
          <w:lang w:eastAsia="ru-RU"/>
        </w:rPr>
        <w:t>________________</w:t>
      </w:r>
      <w:r w:rsidR="00BF7432">
        <w:rPr>
          <w:sz w:val="20"/>
          <w:szCs w:val="20"/>
          <w:lang w:eastAsia="ru-RU"/>
        </w:rPr>
        <w:t>_</w:t>
      </w:r>
      <w:r w:rsidRPr="00807EF0">
        <w:rPr>
          <w:sz w:val="20"/>
          <w:szCs w:val="20"/>
          <w:lang w:eastAsia="ru-RU"/>
        </w:rPr>
        <w:t>__</w:t>
      </w:r>
      <w:r w:rsidR="00BF7432">
        <w:rPr>
          <w:sz w:val="20"/>
          <w:szCs w:val="20"/>
          <w:lang w:eastAsia="ru-RU"/>
        </w:rPr>
        <w:t>_</w:t>
      </w:r>
      <w:r w:rsidRPr="00807EF0">
        <w:rPr>
          <w:sz w:val="20"/>
          <w:szCs w:val="20"/>
          <w:lang w:eastAsia="ru-RU"/>
        </w:rPr>
        <w:t>___</w:t>
      </w:r>
    </w:p>
    <w:p w:rsidR="00BF7432" w:rsidRDefault="00BF7432" w:rsidP="00BF7432">
      <w:pPr>
        <w:ind w:left="567"/>
        <w:rPr>
          <w:sz w:val="20"/>
          <w:szCs w:val="20"/>
          <w:lang w:eastAsia="ru-RU"/>
        </w:rPr>
      </w:pPr>
    </w:p>
    <w:p w:rsidR="00653E7C" w:rsidRPr="00807EF0" w:rsidRDefault="00653E7C" w:rsidP="00BF7432">
      <w:pPr>
        <w:ind w:left="567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____________________________________________________________________________________________</w:t>
      </w:r>
      <w:r w:rsidR="00BF7432">
        <w:rPr>
          <w:sz w:val="20"/>
          <w:szCs w:val="20"/>
          <w:lang w:eastAsia="ru-RU"/>
        </w:rPr>
        <w:t>__</w:t>
      </w:r>
      <w:r w:rsidRPr="00807EF0">
        <w:rPr>
          <w:sz w:val="20"/>
          <w:szCs w:val="20"/>
          <w:lang w:eastAsia="ru-RU"/>
        </w:rPr>
        <w:t>___</w:t>
      </w:r>
    </w:p>
    <w:p w:rsidR="00653E7C" w:rsidRPr="00807EF0" w:rsidRDefault="00653E7C" w:rsidP="00653E7C">
      <w:pPr>
        <w:jc w:val="center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 xml:space="preserve">(denumirea contractului de achiziţie anunţate de beneficiar) </w:t>
      </w:r>
    </w:p>
    <w:p w:rsidR="00653E7C" w:rsidRPr="00807EF0" w:rsidRDefault="00653E7C" w:rsidP="00BF7432">
      <w:pPr>
        <w:ind w:left="567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BF7432">
      <w:pPr>
        <w:ind w:left="567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 xml:space="preserve">prezentăm oferta privind executarea contractului de achiziţie susmenţionat, şi anume: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I.</w:t>
      </w:r>
      <w:r w:rsidRPr="00807EF0">
        <w:rPr>
          <w:sz w:val="20"/>
          <w:szCs w:val="20"/>
          <w:lang w:eastAsia="ru-RU"/>
        </w:rPr>
        <w:t xml:space="preserve"> Furnizarea (executarea, prestarea):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1.</w:t>
      </w:r>
      <w:r w:rsidRPr="00807EF0">
        <w:rPr>
          <w:sz w:val="20"/>
          <w:szCs w:val="20"/>
          <w:lang w:eastAsia="ru-RU"/>
        </w:rPr>
        <w:t xml:space="preserve"> ________________________________________________________________</w:t>
      </w:r>
      <w:r w:rsidR="008B6BF1">
        <w:rPr>
          <w:sz w:val="20"/>
          <w:szCs w:val="20"/>
          <w:lang w:eastAsia="ru-RU"/>
        </w:rPr>
        <w:t>_______</w:t>
      </w:r>
      <w:r w:rsidRPr="00807EF0">
        <w:rPr>
          <w:sz w:val="20"/>
          <w:szCs w:val="20"/>
          <w:lang w:eastAsia="ru-RU"/>
        </w:rPr>
        <w:t>________________________</w:t>
      </w:r>
    </w:p>
    <w:p w:rsidR="00653E7C" w:rsidRPr="00807EF0" w:rsidRDefault="00653E7C" w:rsidP="00653E7C">
      <w:pPr>
        <w:jc w:val="center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>(denumire bunurilor, lucrărilor, serviciilor, cantitatea, preţ pe unitate, valoarea fără TVA)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2.</w:t>
      </w:r>
      <w:r w:rsidRPr="00807EF0">
        <w:rPr>
          <w:sz w:val="20"/>
          <w:szCs w:val="20"/>
          <w:lang w:eastAsia="ru-RU"/>
        </w:rPr>
        <w:t xml:space="preserve"> ______________________________________________________________</w:t>
      </w:r>
      <w:r w:rsidR="008B6BF1">
        <w:rPr>
          <w:sz w:val="20"/>
          <w:szCs w:val="20"/>
          <w:lang w:eastAsia="ru-RU"/>
        </w:rPr>
        <w:t>_______</w:t>
      </w:r>
      <w:r w:rsidRPr="00807EF0">
        <w:rPr>
          <w:sz w:val="20"/>
          <w:szCs w:val="20"/>
          <w:lang w:eastAsia="ru-RU"/>
        </w:rPr>
        <w:t>__________________________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3.</w:t>
      </w:r>
      <w:r w:rsidRPr="00807EF0">
        <w:rPr>
          <w:sz w:val="20"/>
          <w:szCs w:val="20"/>
          <w:lang w:eastAsia="ru-RU"/>
        </w:rPr>
        <w:t xml:space="preserve"> ______________________________________________________________________________</w:t>
      </w:r>
      <w:r w:rsidR="008B6BF1">
        <w:rPr>
          <w:sz w:val="20"/>
          <w:szCs w:val="20"/>
          <w:lang w:eastAsia="ru-RU"/>
        </w:rPr>
        <w:t>_______</w:t>
      </w:r>
      <w:r w:rsidRPr="00807EF0">
        <w:rPr>
          <w:sz w:val="20"/>
          <w:szCs w:val="20"/>
          <w:lang w:eastAsia="ru-RU"/>
        </w:rPr>
        <w:t>__________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4.</w:t>
      </w:r>
      <w:r w:rsidRPr="00807EF0">
        <w:rPr>
          <w:sz w:val="20"/>
          <w:szCs w:val="20"/>
          <w:lang w:eastAsia="ru-RU"/>
        </w:rPr>
        <w:t xml:space="preserve"> _____________________________________________________________________________</w:t>
      </w:r>
      <w:r w:rsidR="008B6BF1">
        <w:rPr>
          <w:sz w:val="20"/>
          <w:szCs w:val="20"/>
          <w:lang w:eastAsia="ru-RU"/>
        </w:rPr>
        <w:t>_______</w:t>
      </w:r>
      <w:r w:rsidRPr="00807EF0">
        <w:rPr>
          <w:sz w:val="20"/>
          <w:szCs w:val="20"/>
          <w:lang w:eastAsia="ru-RU"/>
        </w:rPr>
        <w:t>___________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5.</w:t>
      </w:r>
      <w:r w:rsidRPr="00807EF0">
        <w:rPr>
          <w:sz w:val="20"/>
          <w:szCs w:val="20"/>
          <w:lang w:eastAsia="ru-RU"/>
        </w:rPr>
        <w:t xml:space="preserve"> ___________________________________________________________________________</w:t>
      </w:r>
      <w:r w:rsidR="008B6BF1">
        <w:rPr>
          <w:sz w:val="20"/>
          <w:szCs w:val="20"/>
          <w:lang w:eastAsia="ru-RU"/>
        </w:rPr>
        <w:t>_______</w:t>
      </w:r>
      <w:r w:rsidRPr="00807EF0">
        <w:rPr>
          <w:sz w:val="20"/>
          <w:szCs w:val="20"/>
          <w:lang w:eastAsia="ru-RU"/>
        </w:rPr>
        <w:t>_____________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b/>
          <w:bCs/>
          <w:sz w:val="20"/>
          <w:szCs w:val="20"/>
          <w:lang w:eastAsia="ru-RU"/>
        </w:rPr>
        <w:t>II.</w:t>
      </w:r>
      <w:r w:rsidRPr="00807EF0">
        <w:rPr>
          <w:sz w:val="20"/>
          <w:szCs w:val="20"/>
          <w:lang w:eastAsia="ru-RU"/>
        </w:rPr>
        <w:t xml:space="preserve"> Valoarea totală a ofertei privind executarea contractului de achiziţii este: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_______________________________________________________________________________ lei, fără TVA</w:t>
      </w:r>
    </w:p>
    <w:p w:rsidR="00653E7C" w:rsidRPr="00807EF0" w:rsidRDefault="00653E7C" w:rsidP="00653E7C">
      <w:pPr>
        <w:jc w:val="center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 xml:space="preserve">(suma în litere şi în cifre)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BF7432">
      <w:pPr>
        <w:ind w:left="567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la care se adaugă TVA în sumă de ________________________________________________________________lei,</w:t>
      </w:r>
    </w:p>
    <w:p w:rsidR="00653E7C" w:rsidRPr="00807EF0" w:rsidRDefault="00653E7C" w:rsidP="00653E7C">
      <w:pPr>
        <w:jc w:val="center"/>
        <w:rPr>
          <w:sz w:val="20"/>
          <w:szCs w:val="20"/>
          <w:lang w:eastAsia="ru-RU"/>
        </w:rPr>
      </w:pPr>
      <w:r w:rsidRPr="00807EF0">
        <w:rPr>
          <w:sz w:val="16"/>
          <w:szCs w:val="16"/>
          <w:lang w:eastAsia="ru-RU"/>
        </w:rPr>
        <w:t xml:space="preserve">(suma în litere şi în cifre) 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Data completării: ___________________________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</w:t>
      </w:r>
    </w:p>
    <w:p w:rsidR="00653E7C" w:rsidRPr="00807EF0" w:rsidRDefault="00653E7C" w:rsidP="00653E7C">
      <w:pPr>
        <w:ind w:firstLine="1134"/>
        <w:jc w:val="both"/>
        <w:rPr>
          <w:sz w:val="20"/>
          <w:szCs w:val="20"/>
          <w:lang w:eastAsia="ru-RU"/>
        </w:rPr>
      </w:pPr>
      <w:r w:rsidRPr="00807EF0">
        <w:rPr>
          <w:sz w:val="16"/>
          <w:szCs w:val="16"/>
          <w:lang w:eastAsia="ru-RU"/>
        </w:rPr>
        <w:t>(Numele, prenumele şi funcţia persoanei</w:t>
      </w: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</w:t>
      </w:r>
    </w:p>
    <w:p w:rsidR="00653E7C" w:rsidRPr="00807EF0" w:rsidRDefault="00653E7C" w:rsidP="00653E7C">
      <w:pPr>
        <w:ind w:firstLine="1134"/>
        <w:jc w:val="both"/>
        <w:rPr>
          <w:sz w:val="16"/>
          <w:szCs w:val="16"/>
          <w:lang w:eastAsia="ru-RU"/>
        </w:rPr>
      </w:pPr>
      <w:r w:rsidRPr="00807EF0">
        <w:rPr>
          <w:sz w:val="16"/>
          <w:szCs w:val="16"/>
          <w:lang w:eastAsia="ru-RU"/>
        </w:rPr>
        <w:t>autorizate să reprezinte operatorul economic):</w:t>
      </w:r>
    </w:p>
    <w:p w:rsidR="00653E7C" w:rsidRPr="00BF7432" w:rsidRDefault="00653E7C" w:rsidP="00653E7C">
      <w:pPr>
        <w:ind w:firstLine="567"/>
        <w:jc w:val="both"/>
        <w:rPr>
          <w:sz w:val="10"/>
          <w:szCs w:val="10"/>
          <w:lang w:eastAsia="ru-RU"/>
        </w:rPr>
      </w:pPr>
    </w:p>
    <w:p w:rsidR="00653E7C" w:rsidRPr="00807EF0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 w:rsidRPr="00807EF0">
        <w:rPr>
          <w:sz w:val="20"/>
          <w:szCs w:val="20"/>
          <w:lang w:eastAsia="ru-RU"/>
        </w:rPr>
        <w:t>__________________________________________</w:t>
      </w:r>
    </w:p>
    <w:p w:rsidR="00653E7C" w:rsidRPr="00807EF0" w:rsidRDefault="00653E7C" w:rsidP="00BF7432">
      <w:pPr>
        <w:ind w:left="1134"/>
        <w:contextualSpacing/>
        <w:rPr>
          <w:bCs/>
        </w:rPr>
      </w:pPr>
      <w:r w:rsidRPr="00807EF0">
        <w:rPr>
          <w:sz w:val="16"/>
          <w:szCs w:val="16"/>
          <w:lang w:eastAsia="ru-RU"/>
        </w:rPr>
        <w:t xml:space="preserve">(semnătura) </w:t>
      </w:r>
      <w:r w:rsidRPr="00807EF0">
        <w:rPr>
          <w:sz w:val="20"/>
          <w:szCs w:val="20"/>
          <w:lang w:eastAsia="ru-RU"/>
        </w:rPr>
        <w:t>şi L.Ş.</w:t>
      </w:r>
    </w:p>
    <w:p w:rsidR="00653E7C" w:rsidRPr="00807EF0" w:rsidRDefault="00653E7C" w:rsidP="00BF7432">
      <w:pPr>
        <w:ind w:left="1134"/>
        <w:contextualSpacing/>
        <w:rPr>
          <w:bCs/>
        </w:rPr>
      </w:pPr>
    </w:p>
    <w:p w:rsidR="00653E7C" w:rsidRPr="006C1BF2" w:rsidRDefault="00653E7C" w:rsidP="00653E7C">
      <w:pPr>
        <w:ind w:firstLine="567"/>
        <w:jc w:val="both"/>
        <w:rPr>
          <w:sz w:val="20"/>
          <w:szCs w:val="20"/>
          <w:lang w:eastAsia="ru-RU"/>
        </w:rPr>
      </w:pPr>
    </w:p>
    <w:p w:rsidR="00653E7C" w:rsidRPr="006C1BF2" w:rsidRDefault="00653E7C" w:rsidP="006C1BF2">
      <w:pPr>
        <w:ind w:firstLine="567"/>
        <w:jc w:val="both"/>
        <w:rPr>
          <w:sz w:val="20"/>
          <w:szCs w:val="20"/>
          <w:lang w:eastAsia="ru-RU"/>
        </w:rPr>
      </w:pPr>
    </w:p>
    <w:p w:rsidR="00653E7C" w:rsidRPr="006C1BF2" w:rsidRDefault="00653E7C" w:rsidP="006C1BF2">
      <w:pPr>
        <w:ind w:firstLine="567"/>
        <w:jc w:val="both"/>
        <w:rPr>
          <w:sz w:val="20"/>
          <w:szCs w:val="20"/>
          <w:lang w:eastAsia="ru-RU"/>
        </w:rPr>
      </w:pPr>
    </w:p>
    <w:p w:rsidR="006C1BF2" w:rsidRPr="006C1BF2" w:rsidRDefault="006C1BF2" w:rsidP="006C1BF2">
      <w:pPr>
        <w:ind w:firstLine="567"/>
        <w:jc w:val="both"/>
        <w:rPr>
          <w:sz w:val="20"/>
          <w:szCs w:val="20"/>
          <w:lang w:eastAsia="ru-RU"/>
        </w:rPr>
      </w:pPr>
    </w:p>
    <w:p w:rsidR="006C1BF2" w:rsidRPr="006C1BF2" w:rsidRDefault="006C1BF2" w:rsidP="006C1BF2">
      <w:pPr>
        <w:ind w:firstLine="567"/>
        <w:jc w:val="both"/>
        <w:rPr>
          <w:sz w:val="20"/>
          <w:szCs w:val="20"/>
          <w:lang w:eastAsia="ru-RU"/>
        </w:rPr>
      </w:pPr>
    </w:p>
    <w:p w:rsidR="00653E7C" w:rsidRPr="006C1BF2" w:rsidRDefault="00653E7C" w:rsidP="006C1BF2">
      <w:pPr>
        <w:ind w:firstLine="567"/>
        <w:jc w:val="both"/>
        <w:rPr>
          <w:sz w:val="20"/>
          <w:szCs w:val="20"/>
          <w:lang w:eastAsia="ru-RU"/>
        </w:rPr>
      </w:pPr>
    </w:p>
    <w:p w:rsidR="00653E7C" w:rsidRDefault="00653E7C" w:rsidP="006C1BF2">
      <w:pPr>
        <w:ind w:firstLine="567"/>
        <w:jc w:val="both"/>
        <w:rPr>
          <w:sz w:val="20"/>
          <w:szCs w:val="20"/>
          <w:lang w:eastAsia="ru-RU"/>
        </w:rPr>
      </w:pPr>
    </w:p>
    <w:p w:rsidR="006C1BF2" w:rsidRDefault="006C1BF2" w:rsidP="006C1BF2">
      <w:pPr>
        <w:ind w:firstLine="567"/>
        <w:jc w:val="both"/>
        <w:rPr>
          <w:sz w:val="20"/>
          <w:szCs w:val="20"/>
          <w:lang w:eastAsia="ru-RU"/>
        </w:rPr>
      </w:pPr>
    </w:p>
    <w:p w:rsidR="006C1BF2" w:rsidRDefault="006C1BF2" w:rsidP="006C1BF2">
      <w:pPr>
        <w:ind w:firstLine="567"/>
        <w:jc w:val="both"/>
        <w:rPr>
          <w:sz w:val="20"/>
          <w:szCs w:val="20"/>
          <w:lang w:eastAsia="ru-RU"/>
        </w:rPr>
      </w:pPr>
    </w:p>
    <w:p w:rsidR="006C1BF2" w:rsidRDefault="006C1BF2" w:rsidP="006C1BF2">
      <w:pPr>
        <w:ind w:firstLine="567"/>
        <w:jc w:val="both"/>
        <w:rPr>
          <w:sz w:val="20"/>
          <w:szCs w:val="20"/>
          <w:lang w:eastAsia="ru-RU"/>
        </w:rPr>
      </w:pPr>
    </w:p>
    <w:p w:rsidR="006C1BF2" w:rsidRDefault="006C1BF2" w:rsidP="006C1BF2">
      <w:pPr>
        <w:ind w:firstLine="567"/>
        <w:jc w:val="both"/>
        <w:rPr>
          <w:sz w:val="20"/>
          <w:szCs w:val="20"/>
          <w:lang w:eastAsia="ru-RU"/>
        </w:rPr>
      </w:pPr>
    </w:p>
    <w:p w:rsidR="006C1BF2" w:rsidRDefault="006C1BF2" w:rsidP="006C1BF2">
      <w:pPr>
        <w:ind w:firstLine="567"/>
        <w:jc w:val="both"/>
        <w:rPr>
          <w:sz w:val="20"/>
          <w:szCs w:val="20"/>
          <w:lang w:eastAsia="ru-RU"/>
        </w:rPr>
      </w:pPr>
    </w:p>
    <w:p w:rsidR="006C1BF2" w:rsidRPr="006C1BF2" w:rsidRDefault="006C1BF2" w:rsidP="006C1BF2">
      <w:pPr>
        <w:ind w:firstLine="567"/>
        <w:jc w:val="both"/>
        <w:rPr>
          <w:sz w:val="20"/>
          <w:szCs w:val="20"/>
          <w:lang w:eastAsia="ru-RU"/>
        </w:rPr>
      </w:pPr>
    </w:p>
    <w:p w:rsidR="00653E7C" w:rsidRPr="006C1BF2" w:rsidRDefault="00653E7C" w:rsidP="006C1BF2">
      <w:pPr>
        <w:ind w:firstLine="567"/>
        <w:jc w:val="both"/>
        <w:rPr>
          <w:sz w:val="20"/>
          <w:szCs w:val="20"/>
          <w:lang w:eastAsia="ru-RU"/>
        </w:rPr>
      </w:pPr>
    </w:p>
    <w:p w:rsidR="00653E7C" w:rsidRPr="006C1BF2" w:rsidRDefault="00653E7C" w:rsidP="006C1BF2">
      <w:pPr>
        <w:ind w:firstLine="567"/>
        <w:jc w:val="both"/>
        <w:rPr>
          <w:sz w:val="20"/>
          <w:szCs w:val="20"/>
          <w:lang w:eastAsia="ru-RU"/>
        </w:rPr>
      </w:pPr>
    </w:p>
    <w:p w:rsidR="00653E7C" w:rsidRPr="006C1BF2" w:rsidRDefault="00653E7C" w:rsidP="006C1BF2">
      <w:pPr>
        <w:ind w:firstLine="567"/>
        <w:jc w:val="both"/>
        <w:rPr>
          <w:sz w:val="20"/>
          <w:szCs w:val="20"/>
          <w:lang w:eastAsia="ru-RU"/>
        </w:rPr>
      </w:pPr>
    </w:p>
    <w:p w:rsidR="00653E7C" w:rsidRPr="00BF7432" w:rsidRDefault="00653E7C" w:rsidP="00653E7C">
      <w:pPr>
        <w:jc w:val="right"/>
        <w:rPr>
          <w:sz w:val="20"/>
          <w:szCs w:val="20"/>
          <w:lang w:eastAsia="ru-RU"/>
        </w:rPr>
      </w:pPr>
    </w:p>
    <w:p w:rsidR="00653E7C" w:rsidRPr="00BF7432" w:rsidRDefault="00653E7C" w:rsidP="00653E7C">
      <w:pPr>
        <w:jc w:val="right"/>
        <w:rPr>
          <w:sz w:val="20"/>
          <w:szCs w:val="20"/>
          <w:lang w:eastAsia="ru-RU"/>
        </w:rPr>
      </w:pPr>
    </w:p>
    <w:p w:rsidR="00653E7C" w:rsidRPr="00807EF0" w:rsidRDefault="00653E7C" w:rsidP="00653E7C">
      <w:pPr>
        <w:jc w:val="right"/>
        <w:rPr>
          <w:lang w:eastAsia="ru-RU"/>
        </w:rPr>
      </w:pPr>
      <w:r w:rsidRPr="00807EF0">
        <w:rPr>
          <w:lang w:eastAsia="ru-RU"/>
        </w:rPr>
        <w:t>Anexa nr.</w:t>
      </w:r>
      <w:r>
        <w:rPr>
          <w:lang w:eastAsia="ru-RU"/>
        </w:rPr>
        <w:t>4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  <w:r w:rsidRPr="00807EF0">
        <w:rPr>
          <w:lang w:eastAsia="ru-RU"/>
        </w:rPr>
        <w:t> </w:t>
      </w:r>
    </w:p>
    <w:p w:rsidR="00653E7C" w:rsidRPr="00807EF0" w:rsidRDefault="00653E7C" w:rsidP="00653E7C">
      <w:pPr>
        <w:jc w:val="center"/>
        <w:rPr>
          <w:b/>
          <w:bCs/>
          <w:lang w:eastAsia="ru-RU"/>
        </w:rPr>
      </w:pPr>
      <w:r w:rsidRPr="00807EF0">
        <w:rPr>
          <w:b/>
          <w:bCs/>
          <w:lang w:eastAsia="ru-RU"/>
        </w:rPr>
        <w:t xml:space="preserve">DECLARAŢIE PRIVIND ELIGIBILITATEA 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  <w:r w:rsidRPr="00807EF0">
        <w:rPr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  <w:r w:rsidRPr="00807EF0">
        <w:rPr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  <w:r w:rsidRPr="00807EF0">
        <w:rPr>
          <w:lang w:eastAsia="ru-RU"/>
        </w:rPr>
        <w:t>Subsemnatul, ___________________________________</w:t>
      </w:r>
      <w:r>
        <w:rPr>
          <w:lang w:eastAsia="ru-RU"/>
        </w:rPr>
        <w:t>_________</w:t>
      </w:r>
      <w:r w:rsidRPr="00807EF0">
        <w:rPr>
          <w:lang w:eastAsia="ru-RU"/>
        </w:rPr>
        <w:t>____________________</w:t>
      </w:r>
      <w:r w:rsidR="00BF7432">
        <w:rPr>
          <w:lang w:eastAsia="ru-RU"/>
        </w:rPr>
        <w:t>__</w:t>
      </w:r>
      <w:r w:rsidRPr="00807EF0">
        <w:rPr>
          <w:lang w:eastAsia="ru-RU"/>
        </w:rPr>
        <w:t>__</w:t>
      </w:r>
    </w:p>
    <w:p w:rsidR="00653E7C" w:rsidRPr="00461182" w:rsidRDefault="00653E7C" w:rsidP="00653E7C">
      <w:pPr>
        <w:jc w:val="center"/>
        <w:rPr>
          <w:sz w:val="20"/>
          <w:szCs w:val="20"/>
          <w:lang w:eastAsia="ru-RU"/>
        </w:rPr>
      </w:pPr>
      <w:r w:rsidRPr="00461182">
        <w:rPr>
          <w:sz w:val="20"/>
          <w:szCs w:val="20"/>
          <w:lang w:eastAsia="ru-RU"/>
        </w:rPr>
        <w:t>(</w:t>
      </w:r>
      <w:r>
        <w:rPr>
          <w:sz w:val="20"/>
          <w:szCs w:val="20"/>
          <w:lang w:eastAsia="ru-RU"/>
        </w:rPr>
        <w:t>N</w:t>
      </w:r>
      <w:r w:rsidRPr="00461182">
        <w:rPr>
          <w:sz w:val="20"/>
          <w:szCs w:val="20"/>
          <w:lang w:eastAsia="ru-RU"/>
        </w:rPr>
        <w:t xml:space="preserve">umele, </w:t>
      </w:r>
      <w:r>
        <w:rPr>
          <w:sz w:val="20"/>
          <w:szCs w:val="20"/>
          <w:lang w:eastAsia="ru-RU"/>
        </w:rPr>
        <w:t>P</w:t>
      </w:r>
      <w:r w:rsidRPr="00461182">
        <w:rPr>
          <w:sz w:val="20"/>
          <w:szCs w:val="20"/>
          <w:lang w:eastAsia="ru-RU"/>
        </w:rPr>
        <w:t>renumele şi funcţia reprezentantului operatorului economic)</w:t>
      </w:r>
    </w:p>
    <w:p w:rsidR="00653E7C" w:rsidRPr="00807EF0" w:rsidRDefault="00653E7C" w:rsidP="00653E7C">
      <w:pPr>
        <w:rPr>
          <w:lang w:eastAsia="ru-RU"/>
        </w:rPr>
      </w:pPr>
    </w:p>
    <w:p w:rsidR="00653E7C" w:rsidRPr="00461182" w:rsidRDefault="00653E7C" w:rsidP="00653E7C">
      <w:pPr>
        <w:jc w:val="center"/>
        <w:rPr>
          <w:sz w:val="20"/>
          <w:szCs w:val="20"/>
          <w:lang w:eastAsia="ru-RU"/>
        </w:rPr>
      </w:pPr>
      <w:r w:rsidRPr="00807EF0">
        <w:rPr>
          <w:lang w:eastAsia="ru-RU"/>
        </w:rPr>
        <w:t xml:space="preserve">_____________________________________________________________________________________ </w:t>
      </w:r>
      <w:r w:rsidRPr="00461182">
        <w:rPr>
          <w:sz w:val="20"/>
          <w:szCs w:val="20"/>
          <w:lang w:eastAsia="ru-RU"/>
        </w:rPr>
        <w:t>(Denumirea şi adresa operatorului economic)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  <w:r w:rsidRPr="00807EF0">
        <w:rPr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  <w:r w:rsidRPr="00807EF0">
        <w:rPr>
          <w:lang w:eastAsia="ru-RU"/>
        </w:rPr>
        <w:t>declar pe propria răspundere că materialele şi informaţiile furnizate beneficiarului sunt corecte şi înţeleg că beneficiarul are dreptul de a solicita, în scopul verificării şi al confirmării informaţiei şi a documentelor care însoţesc oferta, orice informaţii suplimentare privind eligibilitatea noastră, precum şi experienţa, competenţa şi r</w:t>
      </w:r>
      <w:r w:rsidR="00D73B3C">
        <w:rPr>
          <w:lang w:eastAsia="ru-RU"/>
        </w:rPr>
        <w:t>esursele de care dispunem.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  <w:r w:rsidRPr="00807EF0">
        <w:rPr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  <w:r w:rsidRPr="00807EF0">
        <w:rPr>
          <w:lang w:eastAsia="ru-RU"/>
        </w:rPr>
        <w:t>Prezenta declaraţie este valabilă până la data de_______</w:t>
      </w:r>
      <w:r>
        <w:rPr>
          <w:lang w:eastAsia="ru-RU"/>
        </w:rPr>
        <w:t>___</w:t>
      </w:r>
      <w:r w:rsidRPr="00807EF0">
        <w:rPr>
          <w:lang w:eastAsia="ru-RU"/>
        </w:rPr>
        <w:t>_________________________________</w:t>
      </w:r>
    </w:p>
    <w:p w:rsidR="00653E7C" w:rsidRPr="00461182" w:rsidRDefault="00653E7C" w:rsidP="00653E7C">
      <w:pPr>
        <w:ind w:right="282"/>
        <w:jc w:val="right"/>
        <w:rPr>
          <w:sz w:val="20"/>
          <w:szCs w:val="20"/>
          <w:lang w:eastAsia="ru-RU"/>
        </w:rPr>
      </w:pPr>
      <w:r w:rsidRPr="00461182">
        <w:rPr>
          <w:sz w:val="20"/>
          <w:szCs w:val="20"/>
          <w:lang w:eastAsia="ru-RU"/>
        </w:rPr>
        <w:t xml:space="preserve">(se indică data expirării perioadei de valabilitate a ofertei) 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  <w:r w:rsidRPr="00807EF0">
        <w:rPr>
          <w:lang w:eastAsia="ru-RU"/>
        </w:rPr>
        <w:t> 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  <w:r w:rsidRPr="00807EF0">
        <w:rPr>
          <w:lang w:eastAsia="ru-RU"/>
        </w:rPr>
        <w:t>Numele, prenumele şi funcţia reprezentantului operatorului economic: ______</w:t>
      </w:r>
      <w:r>
        <w:rPr>
          <w:lang w:eastAsia="ru-RU"/>
        </w:rPr>
        <w:t>__</w:t>
      </w:r>
      <w:r w:rsidRPr="00807EF0">
        <w:rPr>
          <w:lang w:eastAsia="ru-RU"/>
        </w:rPr>
        <w:t xml:space="preserve">________________ 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  <w:r w:rsidRPr="00807EF0">
        <w:rPr>
          <w:lang w:eastAsia="ru-RU"/>
        </w:rPr>
        <w:t> </w:t>
      </w:r>
    </w:p>
    <w:p w:rsidR="00653E7C" w:rsidRDefault="00653E7C" w:rsidP="00653E7C">
      <w:pPr>
        <w:ind w:firstLine="567"/>
        <w:jc w:val="both"/>
        <w:rPr>
          <w:lang w:eastAsia="ru-RU"/>
        </w:rPr>
      </w:pPr>
    </w:p>
    <w:p w:rsidR="00653E7C" w:rsidRDefault="00653E7C" w:rsidP="00653E7C">
      <w:pPr>
        <w:ind w:firstLine="567"/>
        <w:jc w:val="both"/>
        <w:rPr>
          <w:lang w:eastAsia="ru-RU"/>
        </w:rPr>
      </w:pPr>
      <w:r>
        <w:rPr>
          <w:lang w:eastAsia="ru-RU"/>
        </w:rPr>
        <w:t>________________</w:t>
      </w:r>
    </w:p>
    <w:p w:rsidR="00653E7C" w:rsidRPr="00461182" w:rsidRDefault="00653E7C" w:rsidP="00653E7C">
      <w:pPr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s</w:t>
      </w:r>
      <w:r w:rsidRPr="00461182">
        <w:rPr>
          <w:sz w:val="20"/>
          <w:szCs w:val="20"/>
          <w:lang w:eastAsia="ru-RU"/>
        </w:rPr>
        <w:t xml:space="preserve">emnătura, L.Ş. </w:t>
      </w:r>
    </w:p>
    <w:p w:rsidR="00653E7C" w:rsidRPr="00807EF0" w:rsidRDefault="00653E7C" w:rsidP="00653E7C">
      <w:pPr>
        <w:ind w:firstLine="567"/>
        <w:jc w:val="both"/>
        <w:rPr>
          <w:lang w:eastAsia="ru-RU"/>
        </w:rPr>
      </w:pPr>
    </w:p>
    <w:p w:rsidR="00653E7C" w:rsidRPr="00807EF0" w:rsidRDefault="00653E7C" w:rsidP="00653E7C">
      <w:pPr>
        <w:jc w:val="right"/>
      </w:pPr>
      <w:r w:rsidRPr="00807EF0">
        <w:rPr>
          <w:lang w:eastAsia="ru-RU"/>
        </w:rPr>
        <w:t>Data completării: ____________________</w:t>
      </w:r>
    </w:p>
    <w:p w:rsidR="00653E7C" w:rsidRPr="00807EF0" w:rsidRDefault="00653E7C" w:rsidP="006C1BF2">
      <w:pPr>
        <w:ind w:left="567"/>
      </w:pPr>
    </w:p>
    <w:sectPr w:rsidR="00653E7C" w:rsidRPr="00807EF0" w:rsidSect="00E83D9E">
      <w:footerReference w:type="even" r:id="rId14"/>
      <w:footerReference w:type="default" r:id="rId15"/>
      <w:pgSz w:w="11907" w:h="16840" w:code="9"/>
      <w:pgMar w:top="851" w:right="567" w:bottom="284" w:left="993" w:header="720" w:footer="27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3A" w:rsidRDefault="0049763A" w:rsidP="0019217B">
      <w:r>
        <w:separator/>
      </w:r>
    </w:p>
  </w:endnote>
  <w:endnote w:type="continuationSeparator" w:id="0">
    <w:p w:rsidR="0049763A" w:rsidRDefault="0049763A" w:rsidP="0019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inTextCompPro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34" w:rsidRDefault="004B0F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F34" w:rsidRDefault="004B0F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75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0F34" w:rsidRDefault="004B0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6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0F34" w:rsidRDefault="004B0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3A" w:rsidRDefault="0049763A" w:rsidP="0019217B">
      <w:r>
        <w:separator/>
      </w:r>
    </w:p>
  </w:footnote>
  <w:footnote w:type="continuationSeparator" w:id="0">
    <w:p w:rsidR="0049763A" w:rsidRDefault="0049763A" w:rsidP="0019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347"/>
    <w:multiLevelType w:val="multilevel"/>
    <w:tmpl w:val="C24A279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">
    <w:nsid w:val="01A94D34"/>
    <w:multiLevelType w:val="multilevel"/>
    <w:tmpl w:val="2D6289CC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962DBC"/>
    <w:multiLevelType w:val="hybridMultilevel"/>
    <w:tmpl w:val="55A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3050"/>
    <w:multiLevelType w:val="hybridMultilevel"/>
    <w:tmpl w:val="DD0A4800"/>
    <w:lvl w:ilvl="0" w:tplc="83C462F6">
      <w:start w:val="1"/>
      <w:numFmt w:val="lowerLetter"/>
      <w:lvlText w:val="%1)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1" w:tplc="8B723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001CF"/>
    <w:multiLevelType w:val="hybridMultilevel"/>
    <w:tmpl w:val="1D92CF04"/>
    <w:lvl w:ilvl="0" w:tplc="8A2E80C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064073D4"/>
    <w:multiLevelType w:val="hybridMultilevel"/>
    <w:tmpl w:val="B3C66190"/>
    <w:lvl w:ilvl="0" w:tplc="96A01D76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D7272C"/>
    <w:multiLevelType w:val="hybridMultilevel"/>
    <w:tmpl w:val="7F4C1C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7593F"/>
    <w:multiLevelType w:val="hybridMultilevel"/>
    <w:tmpl w:val="08889C46"/>
    <w:lvl w:ilvl="0" w:tplc="60981A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D0840E">
      <w:start w:val="2"/>
      <w:numFmt w:val="upperRoman"/>
      <w:pStyle w:val="Heading2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A7862C8">
      <w:start w:val="1"/>
      <w:numFmt w:val="lowerLetter"/>
      <w:lvlText w:val="(%3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64FB8"/>
    <w:multiLevelType w:val="multilevel"/>
    <w:tmpl w:val="FD6A7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737866"/>
    <w:multiLevelType w:val="multilevel"/>
    <w:tmpl w:val="128002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">
    <w:nsid w:val="1FFB1A3D"/>
    <w:multiLevelType w:val="hybridMultilevel"/>
    <w:tmpl w:val="BBC29C2C"/>
    <w:lvl w:ilvl="0" w:tplc="930EFD5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3F23"/>
    <w:multiLevelType w:val="hybridMultilevel"/>
    <w:tmpl w:val="728492C4"/>
    <w:lvl w:ilvl="0" w:tplc="CC86CDE6">
      <w:start w:val="1"/>
      <w:numFmt w:val="decimal"/>
      <w:lvlText w:val="3.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21B01776"/>
    <w:multiLevelType w:val="hybridMultilevel"/>
    <w:tmpl w:val="76B0D4A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2B121318"/>
    <w:multiLevelType w:val="multilevel"/>
    <w:tmpl w:val="84EAA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E7F0043"/>
    <w:multiLevelType w:val="hybridMultilevel"/>
    <w:tmpl w:val="8D0CAFEE"/>
    <w:lvl w:ilvl="0" w:tplc="63F0878C">
      <w:start w:val="1"/>
      <w:numFmt w:val="decimal"/>
      <w:lvlText w:val="8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FC72B61"/>
    <w:multiLevelType w:val="hybridMultilevel"/>
    <w:tmpl w:val="92CACE88"/>
    <w:lvl w:ilvl="0" w:tplc="EC087846">
      <w:start w:val="1"/>
      <w:numFmt w:val="decimal"/>
      <w:lvlText w:val="10.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E479E4"/>
    <w:multiLevelType w:val="hybridMultilevel"/>
    <w:tmpl w:val="4D3C89DE"/>
    <w:lvl w:ilvl="0" w:tplc="BE1813DC">
      <w:start w:val="1"/>
      <w:numFmt w:val="decimal"/>
      <w:lvlText w:val="2.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2701FD3"/>
    <w:multiLevelType w:val="hybridMultilevel"/>
    <w:tmpl w:val="EC7AB592"/>
    <w:lvl w:ilvl="0" w:tplc="EC28699C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58F6B0C"/>
    <w:multiLevelType w:val="hybridMultilevel"/>
    <w:tmpl w:val="F850AA54"/>
    <w:lvl w:ilvl="0" w:tplc="8944607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5D03D82"/>
    <w:multiLevelType w:val="hybridMultilevel"/>
    <w:tmpl w:val="C1B4CC9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0205CD5"/>
    <w:multiLevelType w:val="hybridMultilevel"/>
    <w:tmpl w:val="17D0C7DA"/>
    <w:lvl w:ilvl="0" w:tplc="B64282FA">
      <w:start w:val="1"/>
      <w:numFmt w:val="decimal"/>
      <w:lvlText w:val="6.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46C2700"/>
    <w:multiLevelType w:val="hybridMultilevel"/>
    <w:tmpl w:val="ECAE9662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472069F9"/>
    <w:multiLevelType w:val="multilevel"/>
    <w:tmpl w:val="856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EB0686"/>
    <w:multiLevelType w:val="hybridMultilevel"/>
    <w:tmpl w:val="D4C4ED66"/>
    <w:lvl w:ilvl="0" w:tplc="69AC5024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5154194"/>
    <w:multiLevelType w:val="hybridMultilevel"/>
    <w:tmpl w:val="817CFAC0"/>
    <w:lvl w:ilvl="0" w:tplc="3954C47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D34732"/>
    <w:multiLevelType w:val="multilevel"/>
    <w:tmpl w:val="BD56FC2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abstractNum w:abstractNumId="26">
    <w:nsid w:val="5C9E7637"/>
    <w:multiLevelType w:val="hybridMultilevel"/>
    <w:tmpl w:val="7E10B750"/>
    <w:lvl w:ilvl="0" w:tplc="033668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00649"/>
    <w:multiLevelType w:val="multilevel"/>
    <w:tmpl w:val="A84608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2B764F"/>
    <w:multiLevelType w:val="hybridMultilevel"/>
    <w:tmpl w:val="0C22C73C"/>
    <w:lvl w:ilvl="0" w:tplc="DE82CBF4">
      <w:start w:val="1"/>
      <w:numFmt w:val="decimal"/>
      <w:lvlText w:val="6.2.%1."/>
      <w:lvlJc w:val="left"/>
      <w:pPr>
        <w:ind w:left="163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451F6"/>
    <w:multiLevelType w:val="hybridMultilevel"/>
    <w:tmpl w:val="0240B096"/>
    <w:lvl w:ilvl="0" w:tplc="CC86CDE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DA46B48"/>
    <w:multiLevelType w:val="multilevel"/>
    <w:tmpl w:val="0E26201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1C439E"/>
    <w:multiLevelType w:val="hybridMultilevel"/>
    <w:tmpl w:val="979CE9CC"/>
    <w:lvl w:ilvl="0" w:tplc="C1069D9A">
      <w:start w:val="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0CA4A2E"/>
    <w:multiLevelType w:val="hybridMultilevel"/>
    <w:tmpl w:val="10E80BFA"/>
    <w:lvl w:ilvl="0" w:tplc="E31E867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DC3BB2"/>
    <w:multiLevelType w:val="hybridMultilevel"/>
    <w:tmpl w:val="D5B61D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43017C9"/>
    <w:multiLevelType w:val="hybridMultilevel"/>
    <w:tmpl w:val="8A6844CA"/>
    <w:lvl w:ilvl="0" w:tplc="2CB446C0">
      <w:start w:val="1"/>
      <w:numFmt w:val="decimal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A17B08"/>
    <w:multiLevelType w:val="hybridMultilevel"/>
    <w:tmpl w:val="7CF2C41E"/>
    <w:lvl w:ilvl="0" w:tplc="BC3CBAEC">
      <w:start w:val="1"/>
      <w:numFmt w:val="decimal"/>
      <w:lvlText w:val="6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A240F09"/>
    <w:multiLevelType w:val="multilevel"/>
    <w:tmpl w:val="1504A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3822EB"/>
    <w:multiLevelType w:val="multilevel"/>
    <w:tmpl w:val="865638B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9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33"/>
  </w:num>
  <w:num w:numId="10">
    <w:abstractNumId w:val="21"/>
  </w:num>
  <w:num w:numId="11">
    <w:abstractNumId w:val="12"/>
  </w:num>
  <w:num w:numId="12">
    <w:abstractNumId w:val="17"/>
  </w:num>
  <w:num w:numId="13">
    <w:abstractNumId w:val="8"/>
  </w:num>
  <w:num w:numId="14">
    <w:abstractNumId w:val="36"/>
  </w:num>
  <w:num w:numId="15">
    <w:abstractNumId w:val="30"/>
  </w:num>
  <w:num w:numId="16">
    <w:abstractNumId w:val="22"/>
  </w:num>
  <w:num w:numId="17">
    <w:abstractNumId w:val="27"/>
  </w:num>
  <w:num w:numId="18">
    <w:abstractNumId w:val="18"/>
  </w:num>
  <w:num w:numId="19">
    <w:abstractNumId w:val="26"/>
  </w:num>
  <w:num w:numId="20">
    <w:abstractNumId w:val="25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16"/>
  </w:num>
  <w:num w:numId="26">
    <w:abstractNumId w:val="11"/>
  </w:num>
  <w:num w:numId="27">
    <w:abstractNumId w:val="31"/>
  </w:num>
  <w:num w:numId="28">
    <w:abstractNumId w:val="0"/>
  </w:num>
  <w:num w:numId="29">
    <w:abstractNumId w:val="29"/>
  </w:num>
  <w:num w:numId="30">
    <w:abstractNumId w:val="10"/>
  </w:num>
  <w:num w:numId="31">
    <w:abstractNumId w:val="34"/>
  </w:num>
  <w:num w:numId="32">
    <w:abstractNumId w:val="35"/>
  </w:num>
  <w:num w:numId="33">
    <w:abstractNumId w:val="20"/>
  </w:num>
  <w:num w:numId="34">
    <w:abstractNumId w:val="28"/>
  </w:num>
  <w:num w:numId="35">
    <w:abstractNumId w:val="23"/>
  </w:num>
  <w:num w:numId="36">
    <w:abstractNumId w:val="14"/>
  </w:num>
  <w:num w:numId="37">
    <w:abstractNumId w:val="5"/>
  </w:num>
  <w:num w:numId="3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85"/>
    <w:rsid w:val="0000673E"/>
    <w:rsid w:val="00013D1D"/>
    <w:rsid w:val="0001462A"/>
    <w:rsid w:val="000556C1"/>
    <w:rsid w:val="00056B1A"/>
    <w:rsid w:val="000617EF"/>
    <w:rsid w:val="00073919"/>
    <w:rsid w:val="00075A02"/>
    <w:rsid w:val="000838E0"/>
    <w:rsid w:val="00097B18"/>
    <w:rsid w:val="000A1E78"/>
    <w:rsid w:val="000B2296"/>
    <w:rsid w:val="000B61E6"/>
    <w:rsid w:val="000C14A6"/>
    <w:rsid w:val="000C179A"/>
    <w:rsid w:val="000C4663"/>
    <w:rsid w:val="000C605A"/>
    <w:rsid w:val="000D0DB4"/>
    <w:rsid w:val="000E01EF"/>
    <w:rsid w:val="00105036"/>
    <w:rsid w:val="001051DF"/>
    <w:rsid w:val="00115975"/>
    <w:rsid w:val="0012249B"/>
    <w:rsid w:val="0014159E"/>
    <w:rsid w:val="001438A1"/>
    <w:rsid w:val="00145724"/>
    <w:rsid w:val="00152455"/>
    <w:rsid w:val="00153AF7"/>
    <w:rsid w:val="001625C9"/>
    <w:rsid w:val="00163122"/>
    <w:rsid w:val="00167351"/>
    <w:rsid w:val="00170134"/>
    <w:rsid w:val="0017397B"/>
    <w:rsid w:val="00181715"/>
    <w:rsid w:val="00184EC2"/>
    <w:rsid w:val="00190E4B"/>
    <w:rsid w:val="0019131B"/>
    <w:rsid w:val="0019217B"/>
    <w:rsid w:val="001955DD"/>
    <w:rsid w:val="001B23FD"/>
    <w:rsid w:val="001C3DB5"/>
    <w:rsid w:val="001D4E55"/>
    <w:rsid w:val="001E3611"/>
    <w:rsid w:val="001E5BF7"/>
    <w:rsid w:val="001F411D"/>
    <w:rsid w:val="001F5A79"/>
    <w:rsid w:val="001F7CBA"/>
    <w:rsid w:val="002143F3"/>
    <w:rsid w:val="00214C31"/>
    <w:rsid w:val="0021564D"/>
    <w:rsid w:val="00217B70"/>
    <w:rsid w:val="00217BB6"/>
    <w:rsid w:val="002207DA"/>
    <w:rsid w:val="00223F2A"/>
    <w:rsid w:val="0023236A"/>
    <w:rsid w:val="002370EC"/>
    <w:rsid w:val="00237C7E"/>
    <w:rsid w:val="0024236C"/>
    <w:rsid w:val="00246072"/>
    <w:rsid w:val="002476F2"/>
    <w:rsid w:val="00253D4D"/>
    <w:rsid w:val="00254C96"/>
    <w:rsid w:val="00263895"/>
    <w:rsid w:val="002730EF"/>
    <w:rsid w:val="00285A75"/>
    <w:rsid w:val="002A2ED9"/>
    <w:rsid w:val="002B5240"/>
    <w:rsid w:val="002B6AB7"/>
    <w:rsid w:val="002C68D8"/>
    <w:rsid w:val="002D0583"/>
    <w:rsid w:val="002D5B7B"/>
    <w:rsid w:val="002F0687"/>
    <w:rsid w:val="002F3D49"/>
    <w:rsid w:val="00303338"/>
    <w:rsid w:val="0030495C"/>
    <w:rsid w:val="003162DD"/>
    <w:rsid w:val="00317118"/>
    <w:rsid w:val="00317CFD"/>
    <w:rsid w:val="003230D3"/>
    <w:rsid w:val="00323DCA"/>
    <w:rsid w:val="00325AC7"/>
    <w:rsid w:val="00334701"/>
    <w:rsid w:val="003560CA"/>
    <w:rsid w:val="00373C73"/>
    <w:rsid w:val="003879E0"/>
    <w:rsid w:val="00390206"/>
    <w:rsid w:val="00390C74"/>
    <w:rsid w:val="003968C7"/>
    <w:rsid w:val="003B1368"/>
    <w:rsid w:val="003B373E"/>
    <w:rsid w:val="003B6800"/>
    <w:rsid w:val="003B6CD3"/>
    <w:rsid w:val="003C23AF"/>
    <w:rsid w:val="003C496E"/>
    <w:rsid w:val="003E1D7F"/>
    <w:rsid w:val="003E46E9"/>
    <w:rsid w:val="003F14F1"/>
    <w:rsid w:val="003F4A78"/>
    <w:rsid w:val="00400A76"/>
    <w:rsid w:val="00413968"/>
    <w:rsid w:val="00414248"/>
    <w:rsid w:val="0042335A"/>
    <w:rsid w:val="00434C7D"/>
    <w:rsid w:val="00440796"/>
    <w:rsid w:val="00442E7E"/>
    <w:rsid w:val="00446E7E"/>
    <w:rsid w:val="0046297C"/>
    <w:rsid w:val="00462E98"/>
    <w:rsid w:val="0049763A"/>
    <w:rsid w:val="004B0A74"/>
    <w:rsid w:val="004B0F34"/>
    <w:rsid w:val="004C2CCB"/>
    <w:rsid w:val="004D76AD"/>
    <w:rsid w:val="004E14AD"/>
    <w:rsid w:val="004E5E7D"/>
    <w:rsid w:val="004F12D9"/>
    <w:rsid w:val="004F41DA"/>
    <w:rsid w:val="00507F89"/>
    <w:rsid w:val="0051525E"/>
    <w:rsid w:val="0052540C"/>
    <w:rsid w:val="0052571F"/>
    <w:rsid w:val="005257D9"/>
    <w:rsid w:val="0053390A"/>
    <w:rsid w:val="00535BA7"/>
    <w:rsid w:val="005473CE"/>
    <w:rsid w:val="00555BA3"/>
    <w:rsid w:val="005949D9"/>
    <w:rsid w:val="005966D6"/>
    <w:rsid w:val="005A1C6E"/>
    <w:rsid w:val="005B746C"/>
    <w:rsid w:val="005D7C17"/>
    <w:rsid w:val="005E0FC7"/>
    <w:rsid w:val="005E2C22"/>
    <w:rsid w:val="005E4847"/>
    <w:rsid w:val="005E7C91"/>
    <w:rsid w:val="005F790B"/>
    <w:rsid w:val="00616946"/>
    <w:rsid w:val="00617E8C"/>
    <w:rsid w:val="00624CB3"/>
    <w:rsid w:val="00630A63"/>
    <w:rsid w:val="00632449"/>
    <w:rsid w:val="00633ED0"/>
    <w:rsid w:val="0064761A"/>
    <w:rsid w:val="00653E7C"/>
    <w:rsid w:val="00656AB6"/>
    <w:rsid w:val="00656C55"/>
    <w:rsid w:val="006627A0"/>
    <w:rsid w:val="00663442"/>
    <w:rsid w:val="00665D01"/>
    <w:rsid w:val="00675659"/>
    <w:rsid w:val="006764BD"/>
    <w:rsid w:val="00697031"/>
    <w:rsid w:val="006A0DC5"/>
    <w:rsid w:val="006C1BF2"/>
    <w:rsid w:val="006D436E"/>
    <w:rsid w:val="006D5FBE"/>
    <w:rsid w:val="006E0799"/>
    <w:rsid w:val="0070281C"/>
    <w:rsid w:val="007068FF"/>
    <w:rsid w:val="00717694"/>
    <w:rsid w:val="00721B6B"/>
    <w:rsid w:val="00723297"/>
    <w:rsid w:val="00735091"/>
    <w:rsid w:val="00735A2D"/>
    <w:rsid w:val="0073624B"/>
    <w:rsid w:val="007424CB"/>
    <w:rsid w:val="007527BF"/>
    <w:rsid w:val="00760485"/>
    <w:rsid w:val="00761342"/>
    <w:rsid w:val="007625DB"/>
    <w:rsid w:val="00775428"/>
    <w:rsid w:val="00780786"/>
    <w:rsid w:val="007837B6"/>
    <w:rsid w:val="00792369"/>
    <w:rsid w:val="00793919"/>
    <w:rsid w:val="007A76BD"/>
    <w:rsid w:val="007B279F"/>
    <w:rsid w:val="007C4C1C"/>
    <w:rsid w:val="007C4FE8"/>
    <w:rsid w:val="007C5502"/>
    <w:rsid w:val="007E2D0B"/>
    <w:rsid w:val="007F70A6"/>
    <w:rsid w:val="008022BB"/>
    <w:rsid w:val="00805FB0"/>
    <w:rsid w:val="00806C30"/>
    <w:rsid w:val="00825E7A"/>
    <w:rsid w:val="00827ECF"/>
    <w:rsid w:val="00842252"/>
    <w:rsid w:val="00847F33"/>
    <w:rsid w:val="00864CCC"/>
    <w:rsid w:val="008655B0"/>
    <w:rsid w:val="008838B5"/>
    <w:rsid w:val="008A4620"/>
    <w:rsid w:val="008B1CFB"/>
    <w:rsid w:val="008B6BF1"/>
    <w:rsid w:val="008C0D16"/>
    <w:rsid w:val="008D1B55"/>
    <w:rsid w:val="008E24CC"/>
    <w:rsid w:val="008F6F80"/>
    <w:rsid w:val="00906EB1"/>
    <w:rsid w:val="00910253"/>
    <w:rsid w:val="009133DA"/>
    <w:rsid w:val="009250D8"/>
    <w:rsid w:val="00955B5C"/>
    <w:rsid w:val="00961841"/>
    <w:rsid w:val="009644DD"/>
    <w:rsid w:val="00971E5B"/>
    <w:rsid w:val="0097605C"/>
    <w:rsid w:val="00983245"/>
    <w:rsid w:val="009978BC"/>
    <w:rsid w:val="009A175A"/>
    <w:rsid w:val="009B7D11"/>
    <w:rsid w:val="009C01D0"/>
    <w:rsid w:val="009C1458"/>
    <w:rsid w:val="009E45CC"/>
    <w:rsid w:val="009E6164"/>
    <w:rsid w:val="009E6633"/>
    <w:rsid w:val="009F53A9"/>
    <w:rsid w:val="00A064C0"/>
    <w:rsid w:val="00A145E9"/>
    <w:rsid w:val="00A20CBB"/>
    <w:rsid w:val="00A25019"/>
    <w:rsid w:val="00A45924"/>
    <w:rsid w:val="00A459BC"/>
    <w:rsid w:val="00A547D8"/>
    <w:rsid w:val="00A612E7"/>
    <w:rsid w:val="00A659D4"/>
    <w:rsid w:val="00A75553"/>
    <w:rsid w:val="00A76660"/>
    <w:rsid w:val="00A82928"/>
    <w:rsid w:val="00A833B9"/>
    <w:rsid w:val="00A83E14"/>
    <w:rsid w:val="00A871CF"/>
    <w:rsid w:val="00A873CC"/>
    <w:rsid w:val="00A9717F"/>
    <w:rsid w:val="00AA34B8"/>
    <w:rsid w:val="00AA79BC"/>
    <w:rsid w:val="00AB2993"/>
    <w:rsid w:val="00AC03FF"/>
    <w:rsid w:val="00AC436A"/>
    <w:rsid w:val="00AC718A"/>
    <w:rsid w:val="00AD2E50"/>
    <w:rsid w:val="00AD79B3"/>
    <w:rsid w:val="00AE000C"/>
    <w:rsid w:val="00AE2A1A"/>
    <w:rsid w:val="00AE3E38"/>
    <w:rsid w:val="00AE6A6F"/>
    <w:rsid w:val="00AE77D6"/>
    <w:rsid w:val="00B006F8"/>
    <w:rsid w:val="00B04DC7"/>
    <w:rsid w:val="00B04E4F"/>
    <w:rsid w:val="00B21F58"/>
    <w:rsid w:val="00B30DF5"/>
    <w:rsid w:val="00B340E9"/>
    <w:rsid w:val="00B64C1D"/>
    <w:rsid w:val="00B64D4D"/>
    <w:rsid w:val="00B65540"/>
    <w:rsid w:val="00B759EC"/>
    <w:rsid w:val="00B868B9"/>
    <w:rsid w:val="00B9318B"/>
    <w:rsid w:val="00B9724B"/>
    <w:rsid w:val="00BA016E"/>
    <w:rsid w:val="00BA10E8"/>
    <w:rsid w:val="00BA5AA8"/>
    <w:rsid w:val="00BB5872"/>
    <w:rsid w:val="00BD2051"/>
    <w:rsid w:val="00BE2562"/>
    <w:rsid w:val="00BF212A"/>
    <w:rsid w:val="00BF7432"/>
    <w:rsid w:val="00C072D6"/>
    <w:rsid w:val="00C130E6"/>
    <w:rsid w:val="00C17607"/>
    <w:rsid w:val="00C24AF7"/>
    <w:rsid w:val="00C26EDC"/>
    <w:rsid w:val="00C33CE6"/>
    <w:rsid w:val="00C41F7F"/>
    <w:rsid w:val="00C46A78"/>
    <w:rsid w:val="00C610C5"/>
    <w:rsid w:val="00C668E5"/>
    <w:rsid w:val="00C776F6"/>
    <w:rsid w:val="00C80B56"/>
    <w:rsid w:val="00C82EA7"/>
    <w:rsid w:val="00C8633B"/>
    <w:rsid w:val="00C866BE"/>
    <w:rsid w:val="00C955EE"/>
    <w:rsid w:val="00C97902"/>
    <w:rsid w:val="00C97AFD"/>
    <w:rsid w:val="00CA1B33"/>
    <w:rsid w:val="00CA375D"/>
    <w:rsid w:val="00CE08A2"/>
    <w:rsid w:val="00CE2F79"/>
    <w:rsid w:val="00CE6CD9"/>
    <w:rsid w:val="00CF247E"/>
    <w:rsid w:val="00CF69B8"/>
    <w:rsid w:val="00D0495E"/>
    <w:rsid w:val="00D21233"/>
    <w:rsid w:val="00D326C6"/>
    <w:rsid w:val="00D338A0"/>
    <w:rsid w:val="00D36FF9"/>
    <w:rsid w:val="00D46B31"/>
    <w:rsid w:val="00D4781B"/>
    <w:rsid w:val="00D5308E"/>
    <w:rsid w:val="00D61F92"/>
    <w:rsid w:val="00D643B8"/>
    <w:rsid w:val="00D6467D"/>
    <w:rsid w:val="00D6588F"/>
    <w:rsid w:val="00D73B3C"/>
    <w:rsid w:val="00D83B78"/>
    <w:rsid w:val="00D87F11"/>
    <w:rsid w:val="00D90DED"/>
    <w:rsid w:val="00D968D2"/>
    <w:rsid w:val="00DA0BDF"/>
    <w:rsid w:val="00DA2B47"/>
    <w:rsid w:val="00DA5311"/>
    <w:rsid w:val="00DB0600"/>
    <w:rsid w:val="00DB3CBE"/>
    <w:rsid w:val="00DB7374"/>
    <w:rsid w:val="00DD1F66"/>
    <w:rsid w:val="00DD2DA8"/>
    <w:rsid w:val="00DD45DD"/>
    <w:rsid w:val="00DD5475"/>
    <w:rsid w:val="00DD7228"/>
    <w:rsid w:val="00DD7E27"/>
    <w:rsid w:val="00DE2E67"/>
    <w:rsid w:val="00DF1688"/>
    <w:rsid w:val="00DF7F28"/>
    <w:rsid w:val="00E06B1F"/>
    <w:rsid w:val="00E13823"/>
    <w:rsid w:val="00E36102"/>
    <w:rsid w:val="00E405A4"/>
    <w:rsid w:val="00E42226"/>
    <w:rsid w:val="00E465DB"/>
    <w:rsid w:val="00E51BD5"/>
    <w:rsid w:val="00E53A46"/>
    <w:rsid w:val="00E56C9D"/>
    <w:rsid w:val="00E63EAC"/>
    <w:rsid w:val="00E6595C"/>
    <w:rsid w:val="00E73CB6"/>
    <w:rsid w:val="00E83D9E"/>
    <w:rsid w:val="00E87C8F"/>
    <w:rsid w:val="00E9394D"/>
    <w:rsid w:val="00E9766E"/>
    <w:rsid w:val="00EB5CD1"/>
    <w:rsid w:val="00EB7292"/>
    <w:rsid w:val="00EC539F"/>
    <w:rsid w:val="00EC71C6"/>
    <w:rsid w:val="00EE5774"/>
    <w:rsid w:val="00EE7CF2"/>
    <w:rsid w:val="00F11635"/>
    <w:rsid w:val="00F1609E"/>
    <w:rsid w:val="00F17821"/>
    <w:rsid w:val="00F218BB"/>
    <w:rsid w:val="00F34907"/>
    <w:rsid w:val="00F368C4"/>
    <w:rsid w:val="00F412EF"/>
    <w:rsid w:val="00F50A50"/>
    <w:rsid w:val="00F65F6A"/>
    <w:rsid w:val="00F71F43"/>
    <w:rsid w:val="00F74EB9"/>
    <w:rsid w:val="00F94370"/>
    <w:rsid w:val="00F96A23"/>
    <w:rsid w:val="00FA2E4F"/>
    <w:rsid w:val="00FA4CA6"/>
    <w:rsid w:val="00FA582F"/>
    <w:rsid w:val="00FC7539"/>
    <w:rsid w:val="00FD20BE"/>
    <w:rsid w:val="00FF23C9"/>
    <w:rsid w:val="00FF345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D6467D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6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67D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D6467D"/>
    <w:pPr>
      <w:tabs>
        <w:tab w:val="center" w:pos="4680"/>
      </w:tabs>
      <w:suppressAutoHyphens/>
      <w:jc w:val="center"/>
    </w:pPr>
    <w:rPr>
      <w:b/>
      <w:spacing w:val="-2"/>
      <w:sz w:val="22"/>
    </w:rPr>
  </w:style>
  <w:style w:type="character" w:customStyle="1" w:styleId="TitleChar">
    <w:name w:val="Title Char"/>
    <w:basedOn w:val="DefaultParagraphFont"/>
    <w:link w:val="Title"/>
    <w:rsid w:val="00D6467D"/>
    <w:rPr>
      <w:rFonts w:ascii="Times New Roman" w:eastAsia="Times New Roman" w:hAnsi="Times New Roman" w:cs="Times New Roman"/>
      <w:b/>
      <w:spacing w:val="-2"/>
      <w:szCs w:val="24"/>
      <w:lang w:val="ro-RO"/>
    </w:rPr>
  </w:style>
  <w:style w:type="paragraph" w:styleId="BlockText">
    <w:name w:val="Block Text"/>
    <w:basedOn w:val="Normal"/>
    <w:rsid w:val="00D6467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22"/>
        <w:tab w:val="left" w:pos="20118"/>
        <w:tab w:val="left" w:pos="20916"/>
        <w:tab w:val="left" w:pos="21612"/>
        <w:tab w:val="left" w:pos="22309"/>
        <w:tab w:val="left" w:pos="23008"/>
        <w:tab w:val="left" w:pos="23803"/>
        <w:tab w:val="left" w:pos="24502"/>
        <w:tab w:val="left" w:pos="25199"/>
      </w:tabs>
      <w:suppressAutoHyphens/>
      <w:ind w:left="1080" w:right="1049"/>
      <w:jc w:val="center"/>
    </w:pPr>
    <w:rPr>
      <w:spacing w:val="-2"/>
      <w:sz w:val="28"/>
    </w:rPr>
  </w:style>
  <w:style w:type="paragraph" w:styleId="Footer">
    <w:name w:val="footer"/>
    <w:basedOn w:val="Normal"/>
    <w:link w:val="FooterChar"/>
    <w:uiPriority w:val="99"/>
    <w:rsid w:val="00D6467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67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D6467D"/>
  </w:style>
  <w:style w:type="paragraph" w:styleId="Header">
    <w:name w:val="header"/>
    <w:basedOn w:val="Normal"/>
    <w:link w:val="HeaderChar"/>
    <w:uiPriority w:val="99"/>
    <w:rsid w:val="00D6467D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467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7D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906EB1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locked/>
    <w:rsid w:val="00DA2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A2B47"/>
    <w:pPr>
      <w:widowControl w:val="0"/>
      <w:shd w:val="clear" w:color="auto" w:fill="FFFFFF"/>
      <w:spacing w:line="322" w:lineRule="exact"/>
      <w:ind w:hanging="420"/>
      <w:jc w:val="both"/>
    </w:pPr>
    <w:rPr>
      <w:sz w:val="28"/>
      <w:szCs w:val="28"/>
      <w:lang w:val="ru-RU"/>
    </w:rPr>
  </w:style>
  <w:style w:type="character" w:customStyle="1" w:styleId="21">
    <w:name w:val="Основной текст (2) + Полужирный"/>
    <w:basedOn w:val="2"/>
    <w:rsid w:val="00DA2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7232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5F6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6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D6467D"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6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67D"/>
    <w:rPr>
      <w:rFonts w:ascii="Times New Roman" w:eastAsia="Times New Roman" w:hAnsi="Times New Roman" w:cs="Times New Roman"/>
      <w:b/>
      <w:bCs/>
      <w:color w:val="CC9900"/>
      <w:sz w:val="24"/>
      <w:szCs w:val="24"/>
      <w:lang w:val="ro-RO"/>
    </w:rPr>
  </w:style>
  <w:style w:type="paragraph" w:styleId="Title">
    <w:name w:val="Title"/>
    <w:basedOn w:val="Normal"/>
    <w:link w:val="TitleChar"/>
    <w:qFormat/>
    <w:rsid w:val="00D6467D"/>
    <w:pPr>
      <w:tabs>
        <w:tab w:val="center" w:pos="4680"/>
      </w:tabs>
      <w:suppressAutoHyphens/>
      <w:jc w:val="center"/>
    </w:pPr>
    <w:rPr>
      <w:b/>
      <w:spacing w:val="-2"/>
      <w:sz w:val="22"/>
    </w:rPr>
  </w:style>
  <w:style w:type="character" w:customStyle="1" w:styleId="TitleChar">
    <w:name w:val="Title Char"/>
    <w:basedOn w:val="DefaultParagraphFont"/>
    <w:link w:val="Title"/>
    <w:rsid w:val="00D6467D"/>
    <w:rPr>
      <w:rFonts w:ascii="Times New Roman" w:eastAsia="Times New Roman" w:hAnsi="Times New Roman" w:cs="Times New Roman"/>
      <w:b/>
      <w:spacing w:val="-2"/>
      <w:szCs w:val="24"/>
      <w:lang w:val="ro-RO"/>
    </w:rPr>
  </w:style>
  <w:style w:type="paragraph" w:styleId="BlockText">
    <w:name w:val="Block Text"/>
    <w:basedOn w:val="Normal"/>
    <w:rsid w:val="00D6467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22"/>
        <w:tab w:val="left" w:pos="20118"/>
        <w:tab w:val="left" w:pos="20916"/>
        <w:tab w:val="left" w:pos="21612"/>
        <w:tab w:val="left" w:pos="22309"/>
        <w:tab w:val="left" w:pos="23008"/>
        <w:tab w:val="left" w:pos="23803"/>
        <w:tab w:val="left" w:pos="24502"/>
        <w:tab w:val="left" w:pos="25199"/>
      </w:tabs>
      <w:suppressAutoHyphens/>
      <w:ind w:left="1080" w:right="1049"/>
      <w:jc w:val="center"/>
    </w:pPr>
    <w:rPr>
      <w:spacing w:val="-2"/>
      <w:sz w:val="28"/>
    </w:rPr>
  </w:style>
  <w:style w:type="paragraph" w:styleId="Footer">
    <w:name w:val="footer"/>
    <w:basedOn w:val="Normal"/>
    <w:link w:val="FooterChar"/>
    <w:uiPriority w:val="99"/>
    <w:rsid w:val="00D6467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67D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D6467D"/>
  </w:style>
  <w:style w:type="paragraph" w:styleId="Header">
    <w:name w:val="header"/>
    <w:basedOn w:val="Normal"/>
    <w:link w:val="HeaderChar"/>
    <w:uiPriority w:val="99"/>
    <w:rsid w:val="00D6467D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467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7D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906EB1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locked/>
    <w:rsid w:val="00DA2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A2B47"/>
    <w:pPr>
      <w:widowControl w:val="0"/>
      <w:shd w:val="clear" w:color="auto" w:fill="FFFFFF"/>
      <w:spacing w:line="322" w:lineRule="exact"/>
      <w:ind w:hanging="420"/>
      <w:jc w:val="both"/>
    </w:pPr>
    <w:rPr>
      <w:sz w:val="28"/>
      <w:szCs w:val="28"/>
      <w:lang w:val="ru-RU"/>
    </w:rPr>
  </w:style>
  <w:style w:type="character" w:customStyle="1" w:styleId="21">
    <w:name w:val="Основной текст (2) + Полужирный"/>
    <w:basedOn w:val="2"/>
    <w:rsid w:val="00DA2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7232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5F6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6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ticamera@fee-nord.md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ticamera@fee-nord.m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-nord.m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B2A1-E096-4717-BDA2-4DDD33F6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2905</Words>
  <Characters>16562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sef.departament.econ</cp:lastModifiedBy>
  <cp:revision>4</cp:revision>
  <cp:lastPrinted>2021-09-14T12:23:00Z</cp:lastPrinted>
  <dcterms:created xsi:type="dcterms:W3CDTF">2022-09-08T10:10:00Z</dcterms:created>
  <dcterms:modified xsi:type="dcterms:W3CDTF">2022-09-08T11:46:00Z</dcterms:modified>
</cp:coreProperties>
</file>