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119" w:type="dxa"/>
        <w:tblInd w:w="-35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6020"/>
        <w:gridCol w:w="6020"/>
        <w:gridCol w:w="6020"/>
      </w:tblGrid>
      <w:tr w:rsidR="003C2ED1" w:rsidRPr="00BF7FB2" w:rsidTr="003C2ED1">
        <w:trPr>
          <w:trHeight w:val="1560"/>
        </w:trPr>
        <w:tc>
          <w:tcPr>
            <w:tcW w:w="5059" w:type="dxa"/>
            <w:shd w:val="clear" w:color="auto" w:fill="auto"/>
          </w:tcPr>
          <w:p w:rsidR="003C2ED1" w:rsidRPr="00BF7FB2" w:rsidRDefault="003C2ED1" w:rsidP="001A776C">
            <w:pPr>
              <w:pStyle w:val="a6"/>
            </w:pPr>
            <w:r w:rsidRPr="00BF7FB2">
              <w:rPr>
                <w:noProof/>
                <w:lang w:val="ru-RU" w:eastAsia="ru-RU"/>
              </w:rPr>
              <w:drawing>
                <wp:inline distT="0" distB="0" distL="0" distR="0" wp14:anchorId="0AF64511" wp14:editId="24C461BD">
                  <wp:extent cx="3025140" cy="929640"/>
                  <wp:effectExtent l="0" t="0" r="3810" b="3810"/>
                  <wp:docPr id="1" name="Рисунок 1" descr="Описание: C:\Users\Idaligo\AppData\Local\Microsoft\Windows\INetCache\Content.Word\logo_FEENORD-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Idaligo\AppData\Local\Microsoft\Windows\INetCache\Content.Word\logo_FEENORD-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15" t="22459" r="8487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14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:rsidR="003C2ED1" w:rsidRPr="00BF7FB2" w:rsidRDefault="003C2ED1" w:rsidP="001A776C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BF7FB2">
              <w:rPr>
                <w:rFonts w:ascii="Arial" w:hAnsi="Arial" w:cs="Arial"/>
                <w:b/>
              </w:rPr>
              <w:t xml:space="preserve">S.A. ”Furnizarea Energiei Electrice Nord” </w:t>
            </w:r>
          </w:p>
          <w:p w:rsidR="003C2ED1" w:rsidRPr="00BF7FB2" w:rsidRDefault="003C2ED1" w:rsidP="001A776C">
            <w:pPr>
              <w:pStyle w:val="a6"/>
              <w:jc w:val="right"/>
              <w:rPr>
                <w:rFonts w:ascii="Arial" w:hAnsi="Arial" w:cs="Arial"/>
              </w:rPr>
            </w:pPr>
            <w:r w:rsidRPr="00BF7FB2">
              <w:rPr>
                <w:rFonts w:ascii="Arial" w:hAnsi="Arial" w:cs="Arial"/>
              </w:rPr>
              <w:t xml:space="preserve">MD-3129, mun. Bălţi, str. </w:t>
            </w:r>
            <w:proofErr w:type="spellStart"/>
            <w:r w:rsidRPr="00BF7FB2">
              <w:rPr>
                <w:rFonts w:ascii="Arial" w:hAnsi="Arial" w:cs="Arial"/>
              </w:rPr>
              <w:t>Strîi</w:t>
            </w:r>
            <w:proofErr w:type="spellEnd"/>
            <w:r w:rsidRPr="00BF7FB2">
              <w:rPr>
                <w:rFonts w:ascii="Arial" w:hAnsi="Arial" w:cs="Arial"/>
              </w:rPr>
              <w:t>, 17 „a”</w:t>
            </w:r>
          </w:p>
          <w:p w:rsidR="003C2ED1" w:rsidRPr="00BF7FB2" w:rsidRDefault="003C2ED1" w:rsidP="001A776C">
            <w:pPr>
              <w:pStyle w:val="a6"/>
              <w:jc w:val="right"/>
              <w:rPr>
                <w:rFonts w:ascii="Arial" w:eastAsia="PFDinTextCompPro-LightItalic" w:hAnsi="Arial" w:cs="Arial"/>
                <w:iCs/>
              </w:rPr>
            </w:pPr>
            <w:r w:rsidRPr="00BF7FB2">
              <w:rPr>
                <w:rFonts w:ascii="Arial" w:eastAsia="PFDinTextCompPro-LightItalic" w:hAnsi="Arial" w:cs="Arial"/>
                <w:iCs/>
              </w:rPr>
              <w:t>Cod fiscal 1015602003305</w:t>
            </w:r>
            <w:bookmarkStart w:id="0" w:name="_GoBack"/>
            <w:bookmarkEnd w:id="0"/>
            <w:r w:rsidRPr="00BF7FB2">
              <w:rPr>
                <w:rFonts w:ascii="Arial" w:eastAsia="PFDinTextCompPro-LightItalic" w:hAnsi="Arial" w:cs="Arial"/>
                <w:iCs/>
              </w:rPr>
              <w:t xml:space="preserve">                                                                                       Capitalul social 600 000 lei</w:t>
            </w:r>
            <w:r w:rsidRPr="00BF7FB2">
              <w:rPr>
                <w:rFonts w:ascii="Arial" w:eastAsia="PFDinTextCompPro-LightItalic" w:hAnsi="Arial" w:cs="Arial"/>
                <w:iCs/>
              </w:rPr>
              <w:br/>
            </w:r>
            <w:proofErr w:type="spellStart"/>
            <w:r w:rsidRPr="00BF7FB2">
              <w:rPr>
                <w:rFonts w:ascii="Arial" w:eastAsia="PFDinTextCompPro-LightItalic" w:hAnsi="Arial" w:cs="Arial"/>
                <w:iCs/>
              </w:rPr>
              <w:t>www.fee-nord.md</w:t>
            </w:r>
            <w:proofErr w:type="spellEnd"/>
            <w:r w:rsidRPr="00BF7FB2">
              <w:rPr>
                <w:rFonts w:ascii="Arial" w:eastAsia="PFDinTextCompPro-LightItalic" w:hAnsi="Arial" w:cs="Arial"/>
                <w:iCs/>
              </w:rPr>
              <w:br/>
              <w:t>e-mail:anticamera@</w:t>
            </w:r>
            <w:proofErr w:type="spellStart"/>
            <w:r w:rsidRPr="00BF7FB2">
              <w:rPr>
                <w:rFonts w:ascii="Arial" w:eastAsia="PFDinTextCompPro-LightItalic" w:hAnsi="Arial" w:cs="Arial"/>
                <w:iCs/>
              </w:rPr>
              <w:t>fee-nord.md</w:t>
            </w:r>
            <w:proofErr w:type="spellEnd"/>
            <w:r w:rsidRPr="00BF7FB2">
              <w:rPr>
                <w:rFonts w:ascii="Arial" w:eastAsia="PFDinTextCompPro-LightItalic" w:hAnsi="Arial" w:cs="Arial"/>
                <w:iCs/>
              </w:rPr>
              <w:br/>
              <w:t>Tel: (231) 6-43-07</w:t>
            </w:r>
            <w:r w:rsidRPr="00BF7FB2">
              <w:rPr>
                <w:rFonts w:ascii="Arial" w:eastAsia="PFDinTextCompPro-LightItalic" w:hAnsi="Arial" w:cs="Arial"/>
                <w:iCs/>
              </w:rPr>
              <w:br/>
            </w:r>
          </w:p>
        </w:tc>
        <w:tc>
          <w:tcPr>
            <w:tcW w:w="6020" w:type="dxa"/>
          </w:tcPr>
          <w:p w:rsidR="003C2ED1" w:rsidRPr="00BF7FB2" w:rsidRDefault="003C2ED1" w:rsidP="001A776C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BF7FB2">
              <w:rPr>
                <w:rFonts w:ascii="Arial" w:hAnsi="Arial" w:cs="Arial"/>
                <w:b/>
              </w:rPr>
              <w:t>S.A. ”Furnizarea Energiei Electrice Nord” Bălţi</w:t>
            </w:r>
          </w:p>
          <w:p w:rsidR="003C2ED1" w:rsidRPr="00BF7FB2" w:rsidRDefault="003C2ED1" w:rsidP="001A776C">
            <w:pPr>
              <w:pStyle w:val="a6"/>
              <w:jc w:val="right"/>
              <w:rPr>
                <w:rFonts w:ascii="Arial" w:hAnsi="Arial" w:cs="Arial"/>
              </w:rPr>
            </w:pPr>
            <w:r w:rsidRPr="00BF7FB2">
              <w:rPr>
                <w:rFonts w:ascii="Arial" w:hAnsi="Arial" w:cs="Arial"/>
              </w:rPr>
              <w:t>Agenţia Proprietăţii Publice a Republicii Moldova</w:t>
            </w:r>
          </w:p>
          <w:p w:rsidR="003C2ED1" w:rsidRPr="00BF7FB2" w:rsidRDefault="003C2ED1" w:rsidP="001A776C">
            <w:pPr>
              <w:pStyle w:val="a6"/>
              <w:jc w:val="right"/>
              <w:rPr>
                <w:rFonts w:ascii="Arial" w:hAnsi="Arial" w:cs="Arial"/>
              </w:rPr>
            </w:pPr>
            <w:r w:rsidRPr="00BF7FB2">
              <w:rPr>
                <w:rFonts w:ascii="Arial" w:hAnsi="Arial" w:cs="Arial"/>
              </w:rPr>
              <w:t xml:space="preserve">MD-3100, mun. Bălţi, str. </w:t>
            </w:r>
            <w:proofErr w:type="spellStart"/>
            <w:r w:rsidRPr="00BF7FB2">
              <w:rPr>
                <w:rFonts w:ascii="Arial" w:hAnsi="Arial" w:cs="Arial"/>
              </w:rPr>
              <w:t>Strîi</w:t>
            </w:r>
            <w:proofErr w:type="spellEnd"/>
            <w:r w:rsidRPr="00BF7FB2">
              <w:rPr>
                <w:rFonts w:ascii="Arial" w:hAnsi="Arial" w:cs="Arial"/>
              </w:rPr>
              <w:t>, 17 „a”</w:t>
            </w:r>
          </w:p>
          <w:p w:rsidR="003C2ED1" w:rsidRPr="00BF7FB2" w:rsidRDefault="003C2ED1" w:rsidP="001A776C">
            <w:pPr>
              <w:pStyle w:val="a6"/>
              <w:jc w:val="right"/>
              <w:rPr>
                <w:rFonts w:ascii="Arial" w:hAnsi="Arial" w:cs="Arial"/>
              </w:rPr>
            </w:pPr>
            <w:r w:rsidRPr="00BF7FB2">
              <w:rPr>
                <w:rFonts w:ascii="Arial" w:eastAsia="PFDinTextCompPro-LightItalic" w:hAnsi="Arial" w:cs="Arial"/>
                <w:iCs/>
              </w:rPr>
              <w:t>Capitalul social 600 000 lei</w:t>
            </w:r>
          </w:p>
          <w:p w:rsidR="003C2ED1" w:rsidRPr="00BF7FB2" w:rsidRDefault="003C2ED1" w:rsidP="001A776C">
            <w:pPr>
              <w:pStyle w:val="a6"/>
              <w:jc w:val="right"/>
              <w:rPr>
                <w:rFonts w:ascii="Arial" w:hAnsi="Arial" w:cs="Arial"/>
              </w:rPr>
            </w:pPr>
            <w:r w:rsidRPr="00BF7FB2">
              <w:rPr>
                <w:rFonts w:ascii="Arial" w:hAnsi="Arial" w:cs="Arial"/>
              </w:rPr>
              <w:t>IBAN MD50ML000000022516211534</w:t>
            </w:r>
          </w:p>
          <w:p w:rsidR="003C2ED1" w:rsidRPr="00BF7FB2" w:rsidRDefault="003C2ED1" w:rsidP="001A776C">
            <w:pPr>
              <w:pStyle w:val="a6"/>
              <w:jc w:val="right"/>
              <w:rPr>
                <w:rFonts w:ascii="Arial" w:hAnsi="Arial" w:cs="Arial"/>
              </w:rPr>
            </w:pPr>
            <w:r w:rsidRPr="00BF7FB2">
              <w:rPr>
                <w:rFonts w:ascii="Arial" w:hAnsi="Arial" w:cs="Arial"/>
              </w:rPr>
              <w:t>IBAN MD18ML000000022519211544</w:t>
            </w:r>
          </w:p>
          <w:p w:rsidR="003C2ED1" w:rsidRPr="00BF7FB2" w:rsidRDefault="003C2ED1" w:rsidP="001A776C">
            <w:pPr>
              <w:pStyle w:val="a6"/>
              <w:jc w:val="right"/>
              <w:rPr>
                <w:rFonts w:ascii="Arial" w:hAnsi="Arial" w:cs="Arial"/>
              </w:rPr>
            </w:pPr>
            <w:r w:rsidRPr="00BF7FB2">
              <w:rPr>
                <w:rFonts w:ascii="Arial" w:hAnsi="Arial" w:cs="Arial"/>
              </w:rPr>
              <w:t>BC "</w:t>
            </w:r>
            <w:proofErr w:type="spellStart"/>
            <w:r w:rsidRPr="00BF7FB2">
              <w:rPr>
                <w:rFonts w:ascii="Arial" w:hAnsi="Arial" w:cs="Arial"/>
              </w:rPr>
              <w:t>Moldindconbank</w:t>
            </w:r>
            <w:proofErr w:type="spellEnd"/>
            <w:r w:rsidRPr="00BF7FB2">
              <w:rPr>
                <w:rFonts w:ascii="Arial" w:hAnsi="Arial" w:cs="Arial"/>
              </w:rPr>
              <w:t>" S.A. sucursala Băl</w:t>
            </w:r>
            <w:r w:rsidRPr="00BF7FB2">
              <w:rPr>
                <w:rFonts w:ascii="Tahoma" w:hAnsi="Tahoma" w:cs="Tahoma"/>
              </w:rPr>
              <w:t>ț</w:t>
            </w:r>
            <w:r w:rsidRPr="00BF7FB2">
              <w:rPr>
                <w:rFonts w:ascii="Arial" w:hAnsi="Arial" w:cs="Arial"/>
              </w:rPr>
              <w:t xml:space="preserve">i </w:t>
            </w:r>
          </w:p>
          <w:p w:rsidR="003C2ED1" w:rsidRPr="00BF7FB2" w:rsidRDefault="003C2ED1" w:rsidP="001A776C">
            <w:pPr>
              <w:pStyle w:val="a6"/>
              <w:jc w:val="right"/>
              <w:rPr>
                <w:rFonts w:ascii="Arial" w:hAnsi="Arial" w:cs="Arial"/>
              </w:rPr>
            </w:pPr>
            <w:r w:rsidRPr="00BF7FB2">
              <w:rPr>
                <w:rFonts w:ascii="Arial" w:hAnsi="Arial" w:cs="Arial"/>
              </w:rPr>
              <w:t>Codul băncii MOLDMD2X321</w:t>
            </w:r>
          </w:p>
          <w:p w:rsidR="003C2ED1" w:rsidRPr="00BF7FB2" w:rsidRDefault="003C2ED1" w:rsidP="001A776C">
            <w:pPr>
              <w:pStyle w:val="a6"/>
              <w:jc w:val="right"/>
              <w:rPr>
                <w:rFonts w:ascii="Arial" w:hAnsi="Arial" w:cs="Arial"/>
              </w:rPr>
            </w:pPr>
            <w:r w:rsidRPr="00BF7FB2">
              <w:rPr>
                <w:rFonts w:ascii="Arial" w:hAnsi="Arial" w:cs="Arial"/>
              </w:rPr>
              <w:t>Cod fiscal 1015602003305</w:t>
            </w:r>
          </w:p>
          <w:p w:rsidR="003C2ED1" w:rsidRPr="00BF7FB2" w:rsidRDefault="003C2ED1" w:rsidP="001A776C">
            <w:pPr>
              <w:pStyle w:val="a6"/>
              <w:jc w:val="right"/>
              <w:rPr>
                <w:rFonts w:ascii="Arial" w:eastAsia="PFDinTextCompPro-LightItalic" w:hAnsi="Arial" w:cs="Arial"/>
                <w:iCs/>
              </w:rPr>
            </w:pPr>
            <w:r w:rsidRPr="00BF7FB2">
              <w:rPr>
                <w:rFonts w:ascii="Arial" w:hAnsi="Arial" w:cs="Arial"/>
              </w:rPr>
              <w:t>Cod TVA 1202778</w:t>
            </w:r>
          </w:p>
        </w:tc>
        <w:tc>
          <w:tcPr>
            <w:tcW w:w="6020" w:type="dxa"/>
            <w:shd w:val="clear" w:color="auto" w:fill="auto"/>
          </w:tcPr>
          <w:p w:rsidR="003C2ED1" w:rsidRPr="00BF7FB2" w:rsidRDefault="003C2ED1" w:rsidP="00005339">
            <w:pPr>
              <w:pStyle w:val="a6"/>
              <w:jc w:val="right"/>
              <w:rPr>
                <w:b/>
              </w:rPr>
            </w:pPr>
            <w:r w:rsidRPr="00BF7FB2">
              <w:rPr>
                <w:b/>
              </w:rPr>
              <w:t>S.A. ”Furnizarea Energiei Electrice Nord” Bălţi</w:t>
            </w:r>
          </w:p>
          <w:p w:rsidR="003C2ED1" w:rsidRPr="00BF7FB2" w:rsidRDefault="003C2ED1" w:rsidP="00005339">
            <w:pPr>
              <w:pStyle w:val="a6"/>
              <w:jc w:val="right"/>
            </w:pPr>
            <w:r w:rsidRPr="00BF7FB2">
              <w:t>Agenţia Proprietăţii Publice a Republicii Moldova</w:t>
            </w:r>
          </w:p>
          <w:p w:rsidR="003C2ED1" w:rsidRPr="00BF7FB2" w:rsidRDefault="003C2ED1" w:rsidP="00005339">
            <w:pPr>
              <w:pStyle w:val="a6"/>
              <w:jc w:val="right"/>
            </w:pPr>
            <w:r w:rsidRPr="00BF7FB2">
              <w:t xml:space="preserve">MD-3100, mun. Bălţi, str. </w:t>
            </w:r>
            <w:proofErr w:type="spellStart"/>
            <w:r w:rsidRPr="00BF7FB2">
              <w:t>Strîi</w:t>
            </w:r>
            <w:proofErr w:type="spellEnd"/>
            <w:r w:rsidRPr="00BF7FB2">
              <w:t>, 17 „a”</w:t>
            </w:r>
          </w:p>
          <w:p w:rsidR="003C2ED1" w:rsidRPr="00BF7FB2" w:rsidRDefault="003C2ED1" w:rsidP="00005339">
            <w:pPr>
              <w:pStyle w:val="a6"/>
              <w:jc w:val="right"/>
            </w:pPr>
            <w:r w:rsidRPr="00BF7FB2">
              <w:t>IBAN MD50ML000000022516211534MDL</w:t>
            </w:r>
          </w:p>
          <w:p w:rsidR="003C2ED1" w:rsidRPr="00BF7FB2" w:rsidRDefault="003C2ED1" w:rsidP="00005339">
            <w:pPr>
              <w:autoSpaceDE w:val="0"/>
              <w:autoSpaceDN w:val="0"/>
              <w:adjustRightInd w:val="0"/>
              <w:jc w:val="right"/>
              <w:rPr>
                <w:rFonts w:eastAsia="PFDinTextCompPro-LightItalic"/>
                <w:iCs/>
              </w:rPr>
            </w:pPr>
            <w:r w:rsidRPr="00BF7FB2">
              <w:rPr>
                <w:rFonts w:eastAsia="PFDinTextCompPro-LightItalic"/>
                <w:iCs/>
              </w:rPr>
              <w:t>IBAN MD18ML000000022519211544MDL</w:t>
            </w:r>
          </w:p>
          <w:p w:rsidR="003C2ED1" w:rsidRPr="00BF7FB2" w:rsidRDefault="003C2ED1" w:rsidP="00005339">
            <w:pPr>
              <w:autoSpaceDE w:val="0"/>
              <w:autoSpaceDN w:val="0"/>
              <w:adjustRightInd w:val="0"/>
              <w:jc w:val="right"/>
              <w:rPr>
                <w:rFonts w:eastAsia="PFDinTextCompPro-LightItalic"/>
                <w:iCs/>
              </w:rPr>
            </w:pPr>
            <w:r w:rsidRPr="00BF7FB2">
              <w:rPr>
                <w:rFonts w:eastAsia="PFDinTextCompPro-LightItalic"/>
                <w:iCs/>
              </w:rPr>
              <w:t>BC "</w:t>
            </w:r>
            <w:proofErr w:type="spellStart"/>
            <w:r w:rsidRPr="00BF7FB2">
              <w:rPr>
                <w:rFonts w:eastAsia="PFDinTextCompPro-LightItalic"/>
                <w:iCs/>
              </w:rPr>
              <w:t>Moldindconbank</w:t>
            </w:r>
            <w:proofErr w:type="spellEnd"/>
            <w:r w:rsidRPr="00BF7FB2">
              <w:rPr>
                <w:rFonts w:eastAsia="PFDinTextCompPro-LightItalic"/>
                <w:iCs/>
              </w:rPr>
              <w:t xml:space="preserve">" S.A. sucursala Bălți </w:t>
            </w:r>
          </w:p>
          <w:p w:rsidR="003C2ED1" w:rsidRPr="00BF7FB2" w:rsidRDefault="003C2ED1" w:rsidP="00005339">
            <w:pPr>
              <w:autoSpaceDE w:val="0"/>
              <w:autoSpaceDN w:val="0"/>
              <w:adjustRightInd w:val="0"/>
              <w:jc w:val="right"/>
              <w:rPr>
                <w:rFonts w:eastAsia="PFDinTextCompPro-LightItalic"/>
                <w:iCs/>
              </w:rPr>
            </w:pPr>
            <w:r w:rsidRPr="00BF7FB2">
              <w:rPr>
                <w:rFonts w:eastAsia="PFDinTextCompPro-LightItalic"/>
                <w:iCs/>
              </w:rPr>
              <w:t>Codul băncii MOLDMD2X321</w:t>
            </w:r>
          </w:p>
          <w:p w:rsidR="003C2ED1" w:rsidRPr="00BF7FB2" w:rsidRDefault="003C2ED1" w:rsidP="00005339">
            <w:pPr>
              <w:autoSpaceDE w:val="0"/>
              <w:autoSpaceDN w:val="0"/>
              <w:adjustRightInd w:val="0"/>
              <w:jc w:val="right"/>
              <w:rPr>
                <w:rFonts w:eastAsia="PFDinTextCompPro-LightItalic"/>
                <w:iCs/>
              </w:rPr>
            </w:pPr>
            <w:r w:rsidRPr="00BF7FB2">
              <w:rPr>
                <w:rFonts w:eastAsia="PFDinTextCompPro-LightItalic"/>
                <w:iCs/>
              </w:rPr>
              <w:t>Cod fiscal 1015602003305</w:t>
            </w:r>
          </w:p>
          <w:p w:rsidR="003C2ED1" w:rsidRPr="00BF7FB2" w:rsidRDefault="003C2ED1" w:rsidP="00005339">
            <w:pPr>
              <w:autoSpaceDE w:val="0"/>
              <w:autoSpaceDN w:val="0"/>
              <w:adjustRightInd w:val="0"/>
              <w:jc w:val="right"/>
              <w:rPr>
                <w:rFonts w:eastAsia="PFDinTextCompPro-LightItalic"/>
                <w:iCs/>
              </w:rPr>
            </w:pPr>
            <w:r w:rsidRPr="00BF7FB2">
              <w:rPr>
                <w:rFonts w:eastAsia="PFDinTextCompPro-LightItalic"/>
                <w:iCs/>
              </w:rPr>
              <w:t>Cod TVA 1202778</w:t>
            </w:r>
          </w:p>
        </w:tc>
      </w:tr>
    </w:tbl>
    <w:p w:rsidR="00504318" w:rsidRPr="00BF7FB2" w:rsidRDefault="00504318" w:rsidP="00504318">
      <w:pPr>
        <w:pStyle w:val="a6"/>
        <w:spacing w:line="276" w:lineRule="auto"/>
        <w:jc w:val="center"/>
        <w:rPr>
          <w:color w:val="000000"/>
        </w:rPr>
      </w:pPr>
    </w:p>
    <w:p w:rsidR="00504318" w:rsidRPr="00BF7FB2" w:rsidRDefault="00504318" w:rsidP="00504318">
      <w:pPr>
        <w:pStyle w:val="a6"/>
        <w:spacing w:line="276" w:lineRule="auto"/>
        <w:jc w:val="center"/>
        <w:rPr>
          <w:color w:val="000000"/>
        </w:rPr>
      </w:pPr>
    </w:p>
    <w:p w:rsidR="00504318" w:rsidRPr="00BF7FB2" w:rsidRDefault="00504318" w:rsidP="00504318">
      <w:pPr>
        <w:pStyle w:val="a6"/>
        <w:spacing w:line="276" w:lineRule="auto"/>
        <w:jc w:val="center"/>
        <w:rPr>
          <w:color w:val="000000"/>
        </w:rPr>
      </w:pPr>
    </w:p>
    <w:p w:rsidR="00504318" w:rsidRPr="00BF7FB2" w:rsidRDefault="00504318" w:rsidP="00504318">
      <w:pPr>
        <w:pStyle w:val="a6"/>
        <w:spacing w:line="276" w:lineRule="auto"/>
        <w:jc w:val="center"/>
        <w:rPr>
          <w:color w:val="000000"/>
        </w:rPr>
      </w:pPr>
    </w:p>
    <w:p w:rsidR="00504318" w:rsidRPr="00BF7FB2" w:rsidRDefault="00504318" w:rsidP="00504318">
      <w:pPr>
        <w:pStyle w:val="a6"/>
        <w:spacing w:line="276" w:lineRule="auto"/>
        <w:jc w:val="center"/>
        <w:rPr>
          <w:color w:val="000000"/>
        </w:rPr>
      </w:pPr>
    </w:p>
    <w:p w:rsidR="00504318" w:rsidRPr="00BF7FB2" w:rsidRDefault="00504318" w:rsidP="00504318">
      <w:pPr>
        <w:pStyle w:val="a6"/>
        <w:spacing w:line="276" w:lineRule="auto"/>
        <w:jc w:val="center"/>
        <w:rPr>
          <w:color w:val="000000"/>
        </w:rPr>
      </w:pPr>
    </w:p>
    <w:p w:rsidR="00504318" w:rsidRPr="00BF7FB2" w:rsidRDefault="00504318" w:rsidP="00504318">
      <w:pPr>
        <w:pStyle w:val="a6"/>
        <w:spacing w:line="276" w:lineRule="auto"/>
        <w:jc w:val="center"/>
        <w:rPr>
          <w:color w:val="000000"/>
        </w:rPr>
      </w:pPr>
    </w:p>
    <w:p w:rsidR="00504318" w:rsidRPr="00BF7FB2" w:rsidRDefault="00504318" w:rsidP="00504318">
      <w:pPr>
        <w:pStyle w:val="a6"/>
        <w:spacing w:line="276" w:lineRule="auto"/>
        <w:jc w:val="center"/>
        <w:rPr>
          <w:color w:val="000000"/>
        </w:rPr>
      </w:pPr>
    </w:p>
    <w:p w:rsidR="00504318" w:rsidRPr="00BF7FB2" w:rsidRDefault="003C2ED1" w:rsidP="00504318">
      <w:pPr>
        <w:pStyle w:val="a6"/>
        <w:spacing w:line="276" w:lineRule="auto"/>
        <w:jc w:val="center"/>
        <w:rPr>
          <w:color w:val="000000"/>
        </w:rPr>
      </w:pPr>
      <w:r w:rsidRPr="00BF7FB2">
        <w:rPr>
          <w:b/>
          <w:noProof/>
          <w:lang w:val="ru-RU" w:eastAsia="ru-RU"/>
        </w:rPr>
        <w:drawing>
          <wp:anchor distT="0" distB="0" distL="114300" distR="114300" simplePos="0" relativeHeight="251659264" behindDoc="1" locked="0" layoutInCell="0" allowOverlap="1" wp14:anchorId="1CE64ADB" wp14:editId="49D27A11">
            <wp:simplePos x="0" y="0"/>
            <wp:positionH relativeFrom="margin">
              <wp:posOffset>-1299210</wp:posOffset>
            </wp:positionH>
            <wp:positionV relativeFrom="margin">
              <wp:posOffset>3284220</wp:posOffset>
            </wp:positionV>
            <wp:extent cx="6422390" cy="8399145"/>
            <wp:effectExtent l="0" t="0" r="0" b="1905"/>
            <wp:wrapNone/>
            <wp:docPr id="2" name="Рисунок 2" descr="Logo 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764206" descr="Logo F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21" r="29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90" cy="839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318" w:rsidRPr="00BF7FB2" w:rsidRDefault="00504318" w:rsidP="00504318">
      <w:pPr>
        <w:pStyle w:val="a6"/>
        <w:spacing w:line="276" w:lineRule="auto"/>
        <w:jc w:val="center"/>
        <w:rPr>
          <w:color w:val="000000"/>
        </w:rPr>
      </w:pPr>
    </w:p>
    <w:p w:rsidR="00504318" w:rsidRPr="00BF7FB2" w:rsidRDefault="00504318" w:rsidP="00504318">
      <w:pPr>
        <w:pStyle w:val="a6"/>
        <w:spacing w:line="276" w:lineRule="auto"/>
        <w:jc w:val="center"/>
        <w:rPr>
          <w:color w:val="000000"/>
        </w:rPr>
      </w:pPr>
    </w:p>
    <w:p w:rsidR="00504318" w:rsidRPr="00BF7FB2" w:rsidRDefault="00504318" w:rsidP="00504318">
      <w:pPr>
        <w:pStyle w:val="a6"/>
        <w:spacing w:line="276" w:lineRule="auto"/>
        <w:jc w:val="center"/>
        <w:rPr>
          <w:color w:val="000000"/>
        </w:rPr>
      </w:pPr>
    </w:p>
    <w:p w:rsidR="00504318" w:rsidRPr="00BF7FB2" w:rsidRDefault="00504318" w:rsidP="00504318">
      <w:pPr>
        <w:pStyle w:val="a6"/>
        <w:spacing w:line="276" w:lineRule="auto"/>
        <w:jc w:val="center"/>
        <w:rPr>
          <w:color w:val="000000"/>
        </w:rPr>
      </w:pPr>
    </w:p>
    <w:p w:rsidR="00504318" w:rsidRPr="00BF7FB2" w:rsidRDefault="00504318" w:rsidP="00504318">
      <w:pPr>
        <w:pStyle w:val="a6"/>
        <w:spacing w:line="276" w:lineRule="auto"/>
        <w:jc w:val="center"/>
        <w:rPr>
          <w:color w:val="000000"/>
        </w:rPr>
      </w:pPr>
    </w:p>
    <w:p w:rsidR="00504318" w:rsidRPr="00BF7FB2" w:rsidRDefault="00504318" w:rsidP="00504318">
      <w:pPr>
        <w:pStyle w:val="a6"/>
        <w:spacing w:line="276" w:lineRule="auto"/>
        <w:jc w:val="center"/>
        <w:rPr>
          <w:b/>
          <w:color w:val="000000"/>
        </w:rPr>
      </w:pPr>
      <w:r w:rsidRPr="00BF7FB2">
        <w:rPr>
          <w:b/>
          <w:color w:val="000000"/>
        </w:rPr>
        <w:t>CAIET DE SARCINI</w:t>
      </w:r>
    </w:p>
    <w:p w:rsidR="000A7AB4" w:rsidRPr="00BF7FB2" w:rsidRDefault="00504318" w:rsidP="00D460A2">
      <w:pPr>
        <w:autoSpaceDE w:val="0"/>
        <w:autoSpaceDN w:val="0"/>
        <w:adjustRightInd w:val="0"/>
        <w:jc w:val="center"/>
        <w:rPr>
          <w:i/>
        </w:rPr>
      </w:pPr>
      <w:r w:rsidRPr="00BF7FB2">
        <w:rPr>
          <w:i/>
          <w:color w:val="000000"/>
        </w:rPr>
        <w:t xml:space="preserve">privind </w:t>
      </w:r>
      <w:r w:rsidR="000A7AB4" w:rsidRPr="00BF7FB2">
        <w:rPr>
          <w:i/>
          <w:color w:val="000000"/>
        </w:rPr>
        <w:t>achiziționarea</w:t>
      </w:r>
      <w:r w:rsidR="000A7AB4" w:rsidRPr="00BF7FB2">
        <w:rPr>
          <w:i/>
        </w:rPr>
        <w:t xml:space="preserve"> </w:t>
      </w:r>
      <w:proofErr w:type="spellStart"/>
      <w:r w:rsidR="000A7AB4" w:rsidRPr="00BF7FB2">
        <w:rPr>
          <w:i/>
        </w:rPr>
        <w:t>hîrtiei</w:t>
      </w:r>
      <w:proofErr w:type="spellEnd"/>
      <w:r w:rsidR="000A7AB4" w:rsidRPr="00BF7FB2">
        <w:rPr>
          <w:i/>
        </w:rPr>
        <w:t xml:space="preserve"> </w:t>
      </w:r>
      <w:r w:rsidR="00D460A2" w:rsidRPr="00BF7FB2">
        <w:rPr>
          <w:i/>
        </w:rPr>
        <w:t>A4 80 g/</w:t>
      </w:r>
      <w:r w:rsidR="00D460A2" w:rsidRPr="00BF7FB2">
        <w:rPr>
          <w:i/>
          <w:lang w:val="en-US"/>
        </w:rPr>
        <w:t>m</w:t>
      </w:r>
      <w:r w:rsidR="00D460A2" w:rsidRPr="00BF7FB2">
        <w:rPr>
          <w:i/>
        </w:rPr>
        <w:t>²</w:t>
      </w:r>
    </w:p>
    <w:p w:rsidR="000A7AB4" w:rsidRPr="00BF7FB2" w:rsidRDefault="000A7AB4" w:rsidP="000A7AB4">
      <w:pPr>
        <w:autoSpaceDE w:val="0"/>
        <w:autoSpaceDN w:val="0"/>
        <w:adjustRightInd w:val="0"/>
        <w:jc w:val="center"/>
        <w:rPr>
          <w:i/>
        </w:rPr>
      </w:pPr>
      <w:r w:rsidRPr="00BF7FB2">
        <w:rPr>
          <w:i/>
        </w:rPr>
        <w:t>formatul A 4</w:t>
      </w:r>
    </w:p>
    <w:p w:rsidR="001138A1" w:rsidRPr="00BF7FB2" w:rsidRDefault="001138A1" w:rsidP="000A7AB4">
      <w:pPr>
        <w:autoSpaceDE w:val="0"/>
        <w:autoSpaceDN w:val="0"/>
        <w:adjustRightInd w:val="0"/>
        <w:jc w:val="center"/>
      </w:pPr>
    </w:p>
    <w:p w:rsidR="001138A1" w:rsidRPr="00BF7FB2" w:rsidRDefault="001138A1" w:rsidP="000A7AB4">
      <w:pPr>
        <w:autoSpaceDE w:val="0"/>
        <w:autoSpaceDN w:val="0"/>
        <w:adjustRightInd w:val="0"/>
        <w:jc w:val="center"/>
      </w:pPr>
    </w:p>
    <w:p w:rsidR="001138A1" w:rsidRPr="00BF7FB2" w:rsidRDefault="001138A1" w:rsidP="000A7AB4">
      <w:pPr>
        <w:autoSpaceDE w:val="0"/>
        <w:autoSpaceDN w:val="0"/>
        <w:adjustRightInd w:val="0"/>
        <w:jc w:val="center"/>
      </w:pPr>
    </w:p>
    <w:p w:rsidR="001138A1" w:rsidRPr="00BF7FB2" w:rsidRDefault="001138A1" w:rsidP="000A7AB4">
      <w:pPr>
        <w:autoSpaceDE w:val="0"/>
        <w:autoSpaceDN w:val="0"/>
        <w:adjustRightInd w:val="0"/>
        <w:jc w:val="center"/>
      </w:pPr>
    </w:p>
    <w:p w:rsidR="001138A1" w:rsidRPr="00BF7FB2" w:rsidRDefault="001138A1" w:rsidP="000A7AB4">
      <w:pPr>
        <w:autoSpaceDE w:val="0"/>
        <w:autoSpaceDN w:val="0"/>
        <w:adjustRightInd w:val="0"/>
        <w:jc w:val="center"/>
      </w:pPr>
    </w:p>
    <w:p w:rsidR="00526028" w:rsidRPr="00BF7FB2" w:rsidRDefault="00526028" w:rsidP="000A7AB4">
      <w:pPr>
        <w:autoSpaceDE w:val="0"/>
        <w:autoSpaceDN w:val="0"/>
        <w:adjustRightInd w:val="0"/>
        <w:jc w:val="center"/>
      </w:pPr>
    </w:p>
    <w:p w:rsidR="001138A1" w:rsidRPr="00BF7FB2" w:rsidRDefault="001138A1" w:rsidP="000A7AB4">
      <w:pPr>
        <w:autoSpaceDE w:val="0"/>
        <w:autoSpaceDN w:val="0"/>
        <w:adjustRightInd w:val="0"/>
        <w:jc w:val="center"/>
      </w:pPr>
    </w:p>
    <w:p w:rsidR="001138A1" w:rsidRPr="00BF7FB2" w:rsidRDefault="001138A1" w:rsidP="000A7AB4">
      <w:pPr>
        <w:autoSpaceDE w:val="0"/>
        <w:autoSpaceDN w:val="0"/>
        <w:adjustRightInd w:val="0"/>
        <w:jc w:val="center"/>
      </w:pPr>
    </w:p>
    <w:p w:rsidR="001138A1" w:rsidRPr="00BF7FB2" w:rsidRDefault="001138A1" w:rsidP="000A7AB4">
      <w:pPr>
        <w:autoSpaceDE w:val="0"/>
        <w:autoSpaceDN w:val="0"/>
        <w:adjustRightInd w:val="0"/>
        <w:jc w:val="center"/>
      </w:pPr>
    </w:p>
    <w:p w:rsidR="00C15995" w:rsidRPr="00BF7FB2" w:rsidRDefault="00C15995" w:rsidP="000A7AB4">
      <w:pPr>
        <w:autoSpaceDE w:val="0"/>
        <w:autoSpaceDN w:val="0"/>
        <w:adjustRightInd w:val="0"/>
        <w:jc w:val="center"/>
      </w:pPr>
    </w:p>
    <w:p w:rsidR="00C15995" w:rsidRPr="00BF7FB2" w:rsidRDefault="00C15995" w:rsidP="000A7AB4">
      <w:pPr>
        <w:autoSpaceDE w:val="0"/>
        <w:autoSpaceDN w:val="0"/>
        <w:adjustRightInd w:val="0"/>
        <w:jc w:val="center"/>
      </w:pPr>
    </w:p>
    <w:p w:rsidR="00C15995" w:rsidRPr="00BF7FB2" w:rsidRDefault="00C15995" w:rsidP="000A7AB4">
      <w:pPr>
        <w:autoSpaceDE w:val="0"/>
        <w:autoSpaceDN w:val="0"/>
        <w:adjustRightInd w:val="0"/>
        <w:jc w:val="center"/>
      </w:pPr>
    </w:p>
    <w:p w:rsidR="00C15995" w:rsidRPr="00BF7FB2" w:rsidRDefault="00C15995" w:rsidP="000A7AB4">
      <w:pPr>
        <w:autoSpaceDE w:val="0"/>
        <w:autoSpaceDN w:val="0"/>
        <w:adjustRightInd w:val="0"/>
        <w:jc w:val="center"/>
      </w:pPr>
    </w:p>
    <w:p w:rsidR="00C15995" w:rsidRPr="00BF7FB2" w:rsidRDefault="00C15995" w:rsidP="000A7AB4">
      <w:pPr>
        <w:autoSpaceDE w:val="0"/>
        <w:autoSpaceDN w:val="0"/>
        <w:adjustRightInd w:val="0"/>
        <w:jc w:val="center"/>
      </w:pPr>
    </w:p>
    <w:p w:rsidR="00C15995" w:rsidRPr="00BF7FB2" w:rsidRDefault="00C15995" w:rsidP="000A7AB4">
      <w:pPr>
        <w:autoSpaceDE w:val="0"/>
        <w:autoSpaceDN w:val="0"/>
        <w:adjustRightInd w:val="0"/>
        <w:jc w:val="center"/>
      </w:pPr>
    </w:p>
    <w:p w:rsidR="001138A1" w:rsidRPr="00BF7FB2" w:rsidRDefault="001138A1" w:rsidP="000A7AB4">
      <w:pPr>
        <w:autoSpaceDE w:val="0"/>
        <w:autoSpaceDN w:val="0"/>
        <w:adjustRightInd w:val="0"/>
        <w:jc w:val="center"/>
      </w:pPr>
    </w:p>
    <w:p w:rsidR="001138A1" w:rsidRPr="00BF7FB2" w:rsidRDefault="001138A1" w:rsidP="000A7AB4">
      <w:pPr>
        <w:autoSpaceDE w:val="0"/>
        <w:autoSpaceDN w:val="0"/>
        <w:adjustRightInd w:val="0"/>
        <w:jc w:val="center"/>
      </w:pPr>
    </w:p>
    <w:p w:rsidR="001138A1" w:rsidRPr="00BF7FB2" w:rsidRDefault="001138A1" w:rsidP="000A7AB4">
      <w:pPr>
        <w:autoSpaceDE w:val="0"/>
        <w:autoSpaceDN w:val="0"/>
        <w:adjustRightInd w:val="0"/>
        <w:jc w:val="center"/>
      </w:pPr>
    </w:p>
    <w:p w:rsidR="001138A1" w:rsidRPr="00BF7FB2" w:rsidRDefault="001138A1" w:rsidP="000A7AB4">
      <w:pPr>
        <w:autoSpaceDE w:val="0"/>
        <w:autoSpaceDN w:val="0"/>
        <w:adjustRightInd w:val="0"/>
        <w:jc w:val="center"/>
      </w:pPr>
    </w:p>
    <w:p w:rsidR="001138A1" w:rsidRPr="00BF7FB2" w:rsidRDefault="001138A1" w:rsidP="000A7AB4">
      <w:pPr>
        <w:autoSpaceDE w:val="0"/>
        <w:autoSpaceDN w:val="0"/>
        <w:adjustRightInd w:val="0"/>
        <w:jc w:val="center"/>
      </w:pPr>
    </w:p>
    <w:p w:rsidR="001138A1" w:rsidRPr="00BF7FB2" w:rsidRDefault="001138A1" w:rsidP="000A7AB4">
      <w:pPr>
        <w:autoSpaceDE w:val="0"/>
        <w:autoSpaceDN w:val="0"/>
        <w:adjustRightInd w:val="0"/>
        <w:jc w:val="center"/>
      </w:pPr>
    </w:p>
    <w:p w:rsidR="001138A1" w:rsidRPr="00BF7FB2" w:rsidRDefault="001138A1" w:rsidP="000A7AB4">
      <w:pPr>
        <w:autoSpaceDE w:val="0"/>
        <w:autoSpaceDN w:val="0"/>
        <w:adjustRightInd w:val="0"/>
        <w:jc w:val="center"/>
      </w:pPr>
    </w:p>
    <w:p w:rsidR="001138A1" w:rsidRPr="00BF7FB2" w:rsidRDefault="001138A1" w:rsidP="000A7AB4">
      <w:pPr>
        <w:autoSpaceDE w:val="0"/>
        <w:autoSpaceDN w:val="0"/>
        <w:adjustRightInd w:val="0"/>
        <w:jc w:val="center"/>
      </w:pPr>
    </w:p>
    <w:p w:rsidR="001138A1" w:rsidRPr="00BF7FB2" w:rsidRDefault="001138A1" w:rsidP="000A7AB4">
      <w:pPr>
        <w:autoSpaceDE w:val="0"/>
        <w:autoSpaceDN w:val="0"/>
        <w:adjustRightInd w:val="0"/>
        <w:jc w:val="center"/>
      </w:pPr>
    </w:p>
    <w:p w:rsidR="001138A1" w:rsidRPr="00BF7FB2" w:rsidRDefault="001138A1" w:rsidP="000A7AB4">
      <w:pPr>
        <w:autoSpaceDE w:val="0"/>
        <w:autoSpaceDN w:val="0"/>
        <w:adjustRightInd w:val="0"/>
        <w:jc w:val="center"/>
      </w:pPr>
      <w:r w:rsidRPr="00BF7FB2">
        <w:t>mun. Bălți</w:t>
      </w:r>
    </w:p>
    <w:p w:rsidR="00F60743" w:rsidRPr="00BF7FB2" w:rsidRDefault="006F4434" w:rsidP="001138A1">
      <w:pPr>
        <w:autoSpaceDE w:val="0"/>
        <w:autoSpaceDN w:val="0"/>
        <w:adjustRightInd w:val="0"/>
        <w:jc w:val="center"/>
      </w:pPr>
      <w:r w:rsidRPr="00BF7FB2">
        <w:t>2021</w:t>
      </w:r>
    </w:p>
    <w:p w:rsidR="00C43CB0" w:rsidRPr="00BF7FB2" w:rsidRDefault="00C43CB0" w:rsidP="001138A1">
      <w:pPr>
        <w:autoSpaceDE w:val="0"/>
        <w:autoSpaceDN w:val="0"/>
        <w:adjustRightInd w:val="0"/>
        <w:jc w:val="center"/>
        <w:rPr>
          <w:b/>
        </w:rPr>
      </w:pPr>
    </w:p>
    <w:p w:rsidR="008F0D48" w:rsidRPr="00BF7FB2" w:rsidRDefault="008F0D48" w:rsidP="008F0D48">
      <w:pPr>
        <w:spacing w:beforeLines="60" w:before="144" w:afterLines="60" w:after="144"/>
        <w:contextualSpacing/>
        <w:jc w:val="both"/>
      </w:pPr>
      <w:r w:rsidRPr="00BF7FB2">
        <w:lastRenderedPageBreak/>
        <w:t>Caietul de sarcini face parte integrantă din documentele procedurii de achiziție organizat</w:t>
      </w:r>
      <w:r w:rsidR="002441AB" w:rsidRPr="00BF7FB2">
        <w:t>ă</w:t>
      </w:r>
      <w:r w:rsidRPr="00BF7FB2">
        <w:t xml:space="preserve"> de Societatea pe Acțiuni FEE-NORD și cuprinde: descrierea obiectului achiziției; criterii de calificare și selecție și documente de calificare; criteriul de atribuire si formulare a ofertei financiare; specificații referitoare la modul de prezentare a ofertei; depunerea și înre</w:t>
      </w:r>
      <w:r w:rsidR="002441AB" w:rsidRPr="00BF7FB2">
        <w:t>gistrarea ofertelor; evaluarea ș</w:t>
      </w:r>
      <w:r w:rsidRPr="00BF7FB2">
        <w:t>i adjudecarea ofertelor;  comunicarea rezultatului licitației.</w:t>
      </w:r>
    </w:p>
    <w:p w:rsidR="008F0D48" w:rsidRPr="00BF7FB2" w:rsidRDefault="008F0D48" w:rsidP="008F0D48">
      <w:pPr>
        <w:spacing w:beforeLines="60" w:before="144" w:afterLines="60" w:after="144"/>
        <w:contextualSpacing/>
        <w:rPr>
          <w:b/>
        </w:rPr>
      </w:pPr>
    </w:p>
    <w:p w:rsidR="008F0D48" w:rsidRPr="00BF7FB2" w:rsidRDefault="008F0D48" w:rsidP="008F0D48">
      <w:pPr>
        <w:spacing w:beforeLines="60" w:before="144" w:afterLines="60" w:after="144"/>
        <w:contextualSpacing/>
        <w:rPr>
          <w:b/>
        </w:rPr>
      </w:pPr>
      <w:r w:rsidRPr="00BF7FB2">
        <w:rPr>
          <w:b/>
        </w:rPr>
        <w:t>1.Scopul  procedurii.</w:t>
      </w:r>
    </w:p>
    <w:p w:rsidR="00504318" w:rsidRPr="00BF7FB2" w:rsidRDefault="00562BC3" w:rsidP="000A7AB4">
      <w:pPr>
        <w:autoSpaceDE w:val="0"/>
        <w:autoSpaceDN w:val="0"/>
        <w:adjustRightInd w:val="0"/>
        <w:jc w:val="both"/>
        <w:rPr>
          <w:b/>
        </w:rPr>
      </w:pPr>
      <w:r w:rsidRPr="00BF7FB2">
        <w:t xml:space="preserve">Selectarea companiei care va prezenta cea mai avantajoasă ofertă pentru procurarea </w:t>
      </w:r>
      <w:proofErr w:type="spellStart"/>
      <w:r w:rsidR="000A7AB4" w:rsidRPr="00BF7FB2">
        <w:rPr>
          <w:b/>
        </w:rPr>
        <w:t>hîrtiei</w:t>
      </w:r>
      <w:proofErr w:type="spellEnd"/>
      <w:r w:rsidR="000A7AB4" w:rsidRPr="00BF7FB2">
        <w:rPr>
          <w:b/>
        </w:rPr>
        <w:t xml:space="preserve"> pentru tipărit(copiere,imprimare) formatul A 4</w:t>
      </w:r>
      <w:r w:rsidR="00504318" w:rsidRPr="00BF7FB2">
        <w:rPr>
          <w:b/>
        </w:rPr>
        <w:t>.</w:t>
      </w:r>
    </w:p>
    <w:p w:rsidR="00562BC3" w:rsidRPr="00BF7FB2" w:rsidRDefault="00562BC3" w:rsidP="00562BC3">
      <w:pPr>
        <w:spacing w:beforeLines="60" w:before="144" w:afterLines="60" w:after="144"/>
        <w:contextualSpacing/>
        <w:rPr>
          <w:b/>
        </w:rPr>
      </w:pPr>
    </w:p>
    <w:p w:rsidR="00562BC3" w:rsidRPr="00BF7FB2" w:rsidRDefault="00562BC3" w:rsidP="00562BC3">
      <w:pPr>
        <w:spacing w:beforeLines="60" w:before="144" w:afterLines="60" w:after="144"/>
        <w:contextualSpacing/>
        <w:rPr>
          <w:b/>
        </w:rPr>
      </w:pPr>
      <w:r w:rsidRPr="00BF7FB2">
        <w:rPr>
          <w:b/>
        </w:rPr>
        <w:t>2. Domeniul  de aplicare.</w:t>
      </w:r>
    </w:p>
    <w:p w:rsidR="00562BC3" w:rsidRPr="00BF7FB2" w:rsidRDefault="00562BC3" w:rsidP="00562BC3">
      <w:pPr>
        <w:spacing w:beforeLines="60" w:before="144" w:afterLines="60" w:after="144"/>
        <w:contextualSpacing/>
        <w:jc w:val="both"/>
      </w:pPr>
      <w:r w:rsidRPr="00BF7FB2">
        <w:t xml:space="preserve">2.1 Caietul de sarcini conține indicaţii privind specificaţiile tehnice minime de bază, care trebuie respectate astfel încât potenţialii ofertanţi să elaboreze ofertele corespunzător cu necesitățile autorităţii contractante. </w:t>
      </w:r>
    </w:p>
    <w:p w:rsidR="00562BC3" w:rsidRPr="00BF7FB2" w:rsidRDefault="00562BC3" w:rsidP="00562BC3">
      <w:pPr>
        <w:spacing w:beforeLines="60" w:before="144" w:afterLines="60" w:after="144"/>
        <w:contextualSpacing/>
        <w:jc w:val="both"/>
      </w:pPr>
      <w:r w:rsidRPr="00BF7FB2">
        <w:t xml:space="preserve">2.2 Prevederile prezentului ,,Caiet de sarcini” sunt obligatorii pentru ofertanți. </w:t>
      </w:r>
    </w:p>
    <w:p w:rsidR="00562BC3" w:rsidRPr="00BF7FB2" w:rsidRDefault="00562BC3" w:rsidP="00562BC3">
      <w:pPr>
        <w:spacing w:beforeLines="60" w:before="144" w:afterLines="60" w:after="144"/>
        <w:contextualSpacing/>
        <w:jc w:val="both"/>
      </w:pPr>
      <w:r w:rsidRPr="00BF7FB2">
        <w:t>2.3 Prevederile prezentului ,,Caiet de sarcini” nu anulează obligațiile ofertantului de a respecta legislația, normativele si standardele specifice, aplicabile, aflate în vigoare la data depunerii ofertei.</w:t>
      </w:r>
    </w:p>
    <w:p w:rsidR="00562BC3" w:rsidRPr="00BF7FB2" w:rsidRDefault="00562BC3" w:rsidP="00562BC3">
      <w:pPr>
        <w:spacing w:beforeLines="60" w:before="144" w:afterLines="60" w:after="144"/>
        <w:contextualSpacing/>
        <w:rPr>
          <w:b/>
        </w:rPr>
      </w:pPr>
    </w:p>
    <w:p w:rsidR="00562BC3" w:rsidRPr="00BF7FB2" w:rsidRDefault="00562BC3" w:rsidP="00562BC3">
      <w:pPr>
        <w:spacing w:beforeLines="60" w:before="144" w:afterLines="60" w:after="144"/>
        <w:contextualSpacing/>
        <w:rPr>
          <w:b/>
        </w:rPr>
      </w:pPr>
      <w:r w:rsidRPr="00BF7FB2">
        <w:rPr>
          <w:b/>
        </w:rPr>
        <w:t>3.Obiectul de achiziție.</w:t>
      </w:r>
    </w:p>
    <w:tbl>
      <w:tblPr>
        <w:tblW w:w="10558" w:type="dxa"/>
        <w:tblInd w:w="-34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552"/>
        <w:gridCol w:w="850"/>
        <w:gridCol w:w="992"/>
        <w:gridCol w:w="709"/>
        <w:gridCol w:w="1134"/>
        <w:gridCol w:w="1202"/>
      </w:tblGrid>
      <w:tr w:rsidR="00504318" w:rsidRPr="00BF7FB2" w:rsidTr="001A776C">
        <w:trPr>
          <w:trHeight w:val="300"/>
        </w:trPr>
        <w:tc>
          <w:tcPr>
            <w:tcW w:w="3119" w:type="dxa"/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18" w:rsidRPr="00BF7FB2" w:rsidRDefault="00504318" w:rsidP="001A776C">
            <w:pPr>
              <w:spacing w:before="100" w:beforeAutospacing="1" w:line="276" w:lineRule="auto"/>
              <w:jc w:val="center"/>
            </w:pPr>
            <w:r w:rsidRPr="00BF7FB2">
              <w:rPr>
                <w:b/>
                <w:bCs/>
              </w:rPr>
              <w:t>Denumirea</w:t>
            </w:r>
          </w:p>
        </w:tc>
        <w:tc>
          <w:tcPr>
            <w:tcW w:w="2552" w:type="dxa"/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18" w:rsidRPr="00BF7FB2" w:rsidRDefault="00504318" w:rsidP="001A776C">
            <w:pPr>
              <w:spacing w:before="100" w:beforeAutospacing="1" w:line="276" w:lineRule="auto"/>
              <w:jc w:val="center"/>
              <w:rPr>
                <w:b/>
              </w:rPr>
            </w:pPr>
            <w:r w:rsidRPr="00BF7FB2">
              <w:rPr>
                <w:b/>
              </w:rPr>
              <w:t>Perioada livrării mărfurilor</w:t>
            </w:r>
          </w:p>
        </w:tc>
        <w:tc>
          <w:tcPr>
            <w:tcW w:w="850" w:type="dxa"/>
            <w:shd w:val="clear" w:color="auto" w:fill="D8D8D8"/>
            <w:vAlign w:val="center"/>
          </w:tcPr>
          <w:p w:rsidR="00504318" w:rsidRPr="00BF7FB2" w:rsidRDefault="00504318" w:rsidP="001A776C">
            <w:pPr>
              <w:spacing w:before="100" w:beforeAutospacing="1" w:line="276" w:lineRule="auto"/>
              <w:jc w:val="center"/>
              <w:rPr>
                <w:b/>
                <w:bCs/>
              </w:rPr>
            </w:pPr>
            <w:r w:rsidRPr="00BF7FB2">
              <w:rPr>
                <w:b/>
                <w:bCs/>
              </w:rPr>
              <w:t>Un. de măsură</w:t>
            </w:r>
          </w:p>
        </w:tc>
        <w:tc>
          <w:tcPr>
            <w:tcW w:w="992" w:type="dxa"/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18" w:rsidRPr="00BF7FB2" w:rsidRDefault="00504318" w:rsidP="001A776C">
            <w:pPr>
              <w:spacing w:before="100" w:beforeAutospacing="1" w:line="276" w:lineRule="auto"/>
              <w:jc w:val="center"/>
            </w:pPr>
            <w:r w:rsidRPr="00BF7FB2">
              <w:rPr>
                <w:b/>
                <w:bCs/>
              </w:rPr>
              <w:t>Cantitatea lunar</w:t>
            </w:r>
          </w:p>
        </w:tc>
        <w:tc>
          <w:tcPr>
            <w:tcW w:w="709" w:type="dxa"/>
            <w:shd w:val="clear" w:color="auto" w:fill="D8D8D8"/>
            <w:vAlign w:val="center"/>
          </w:tcPr>
          <w:p w:rsidR="00504318" w:rsidRPr="00BF7FB2" w:rsidRDefault="00504318" w:rsidP="001A776C">
            <w:pPr>
              <w:spacing w:before="100" w:beforeAutospacing="1" w:line="276" w:lineRule="auto"/>
              <w:jc w:val="center"/>
            </w:pPr>
            <w:r w:rsidRPr="00BF7FB2">
              <w:rPr>
                <w:b/>
                <w:bCs/>
              </w:rPr>
              <w:t>Total</w:t>
            </w:r>
          </w:p>
        </w:tc>
        <w:tc>
          <w:tcPr>
            <w:tcW w:w="1134" w:type="dxa"/>
            <w:shd w:val="clear" w:color="auto" w:fill="D8D8D8"/>
            <w:vAlign w:val="center"/>
          </w:tcPr>
          <w:p w:rsidR="00504318" w:rsidRPr="00BF7FB2" w:rsidRDefault="00504318" w:rsidP="001A776C">
            <w:pPr>
              <w:spacing w:before="100" w:beforeAutospacing="1" w:line="276" w:lineRule="auto"/>
              <w:jc w:val="center"/>
            </w:pPr>
            <w:r w:rsidRPr="00BF7FB2">
              <w:rPr>
                <w:b/>
                <w:bCs/>
              </w:rPr>
              <w:t>Depozitare</w:t>
            </w:r>
          </w:p>
        </w:tc>
        <w:tc>
          <w:tcPr>
            <w:tcW w:w="1202" w:type="dxa"/>
            <w:shd w:val="clear" w:color="auto" w:fill="D8D8D8"/>
          </w:tcPr>
          <w:p w:rsidR="00504318" w:rsidRPr="00BF7FB2" w:rsidRDefault="00504318" w:rsidP="001A776C">
            <w:pPr>
              <w:spacing w:before="100" w:beforeAutospacing="1" w:line="276" w:lineRule="auto"/>
              <w:jc w:val="center"/>
              <w:rPr>
                <w:b/>
                <w:bCs/>
              </w:rPr>
            </w:pPr>
            <w:r w:rsidRPr="00BF7FB2">
              <w:rPr>
                <w:b/>
                <w:bCs/>
              </w:rPr>
              <w:t>Ridicare mărfii de cumpărător</w:t>
            </w:r>
          </w:p>
        </w:tc>
      </w:tr>
      <w:tr w:rsidR="00504318" w:rsidRPr="00BF7FB2" w:rsidTr="001A776C">
        <w:trPr>
          <w:trHeight w:val="30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6870" w:rsidRPr="00BF7FB2" w:rsidRDefault="00504318" w:rsidP="00B76870">
            <w:pPr>
              <w:pStyle w:val="ab"/>
            </w:pPr>
            <w:proofErr w:type="spellStart"/>
            <w:r w:rsidRPr="00BF7FB2">
              <w:t>Hîrtie</w:t>
            </w:r>
            <w:proofErr w:type="spellEnd"/>
            <w:r w:rsidRPr="00BF7FB2">
              <w:t xml:space="preserve"> A4 80 (fast print 80g)</w:t>
            </w:r>
            <w:r w:rsidR="00FF3C75" w:rsidRPr="00BF7FB2">
              <w:t>,</w:t>
            </w:r>
            <w:r w:rsidRPr="00BF7FB2">
              <w:t xml:space="preserve"> </w:t>
            </w:r>
          </w:p>
          <w:p w:rsidR="00504318" w:rsidRPr="00BF7FB2" w:rsidRDefault="00FF3C75" w:rsidP="00A608B7">
            <w:pPr>
              <w:pStyle w:val="ab"/>
              <w:jc w:val="both"/>
            </w:pPr>
            <w:r w:rsidRPr="00BF7FB2">
              <w:t xml:space="preserve">minim </w:t>
            </w:r>
            <w:r w:rsidR="00B76870" w:rsidRPr="00BF7FB2">
              <w:t xml:space="preserve">clasa B, </w:t>
            </w:r>
            <w:r w:rsidR="00504318" w:rsidRPr="00BF7FB2">
              <w:t xml:space="preserve">compatibilă cu </w:t>
            </w:r>
            <w:r w:rsidR="00A608B7" w:rsidRPr="00BF7FB2">
              <w:t xml:space="preserve">Konica Minolta </w:t>
            </w:r>
            <w:proofErr w:type="spellStart"/>
            <w:r w:rsidR="00A608B7" w:rsidRPr="00BF7FB2">
              <w:t>bizhub</w:t>
            </w:r>
            <w:proofErr w:type="spellEnd"/>
            <w:r w:rsidR="00A608B7" w:rsidRPr="00BF7FB2">
              <w:t xml:space="preserve"> PRO 951</w:t>
            </w:r>
          </w:p>
        </w:tc>
        <w:tc>
          <w:tcPr>
            <w:tcW w:w="25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18" w:rsidRPr="00BF7FB2" w:rsidRDefault="00A608B7" w:rsidP="005B1AD9">
            <w:pPr>
              <w:spacing w:before="100" w:beforeAutospacing="1" w:line="276" w:lineRule="auto"/>
              <w:jc w:val="center"/>
            </w:pPr>
            <w:r w:rsidRPr="00BF7FB2">
              <w:t>03</w:t>
            </w:r>
            <w:r w:rsidR="00695FCE" w:rsidRPr="00BF7FB2">
              <w:t>.0</w:t>
            </w:r>
            <w:r w:rsidRPr="00BF7FB2">
              <w:t>1</w:t>
            </w:r>
            <w:r w:rsidR="001175C7" w:rsidRPr="00BF7FB2">
              <w:t>.</w:t>
            </w:r>
            <w:r w:rsidRPr="00BF7FB2">
              <w:t>2022</w:t>
            </w:r>
            <w:r w:rsidR="00504318" w:rsidRPr="00BF7FB2">
              <w:t xml:space="preserve">  -  </w:t>
            </w:r>
            <w:r w:rsidRPr="00BF7FB2">
              <w:t>31.12</w:t>
            </w:r>
            <w:r w:rsidR="00504318" w:rsidRPr="00BF7FB2">
              <w:t>.20</w:t>
            </w:r>
            <w:r w:rsidR="001175C7" w:rsidRPr="00BF7FB2">
              <w:t>22</w:t>
            </w:r>
          </w:p>
        </w:tc>
        <w:tc>
          <w:tcPr>
            <w:tcW w:w="850" w:type="dxa"/>
            <w:vAlign w:val="center"/>
          </w:tcPr>
          <w:p w:rsidR="00504318" w:rsidRPr="00BF7FB2" w:rsidRDefault="00504318" w:rsidP="001A776C">
            <w:pPr>
              <w:spacing w:before="100" w:beforeAutospacing="1" w:line="276" w:lineRule="auto"/>
              <w:jc w:val="center"/>
            </w:pPr>
            <w:r w:rsidRPr="00BF7FB2">
              <w:t>pachete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18" w:rsidRPr="00BF7FB2" w:rsidRDefault="00767227" w:rsidP="002441AB">
            <w:pPr>
              <w:spacing w:before="100" w:beforeAutospacing="1" w:line="276" w:lineRule="auto"/>
              <w:jc w:val="center"/>
            </w:pPr>
            <w:r w:rsidRPr="00BF7FB2">
              <w:t>4</w:t>
            </w:r>
            <w:r w:rsidR="00296C15" w:rsidRPr="00BF7FB2">
              <w:t>85</w:t>
            </w:r>
          </w:p>
        </w:tc>
        <w:tc>
          <w:tcPr>
            <w:tcW w:w="709" w:type="dxa"/>
            <w:vAlign w:val="center"/>
          </w:tcPr>
          <w:p w:rsidR="00504318" w:rsidRPr="00BF7FB2" w:rsidRDefault="00296C15" w:rsidP="002441AB">
            <w:pPr>
              <w:spacing w:before="100" w:beforeAutospacing="1" w:line="276" w:lineRule="auto"/>
              <w:jc w:val="center"/>
            </w:pPr>
            <w:r w:rsidRPr="00BF7FB2">
              <w:t>585</w:t>
            </w:r>
            <w:r w:rsidR="002441AB" w:rsidRPr="00BF7FB2">
              <w:t>0</w:t>
            </w:r>
          </w:p>
        </w:tc>
        <w:tc>
          <w:tcPr>
            <w:tcW w:w="1134" w:type="dxa"/>
            <w:vAlign w:val="center"/>
          </w:tcPr>
          <w:p w:rsidR="00504318" w:rsidRPr="00BF7FB2" w:rsidRDefault="00504318" w:rsidP="001A776C">
            <w:pPr>
              <w:spacing w:before="100" w:beforeAutospacing="1" w:line="276" w:lineRule="auto"/>
              <w:jc w:val="center"/>
            </w:pPr>
            <w:r w:rsidRPr="00BF7FB2">
              <w:t>În stoc la ofertant</w:t>
            </w:r>
          </w:p>
        </w:tc>
        <w:tc>
          <w:tcPr>
            <w:tcW w:w="1202" w:type="dxa"/>
            <w:vAlign w:val="center"/>
          </w:tcPr>
          <w:p w:rsidR="00504318" w:rsidRPr="00BF7FB2" w:rsidRDefault="00504318" w:rsidP="001A776C">
            <w:pPr>
              <w:spacing w:before="100" w:beforeAutospacing="1" w:line="276" w:lineRule="auto"/>
              <w:jc w:val="center"/>
            </w:pPr>
            <w:r w:rsidRPr="00BF7FB2">
              <w:t>La solicitare</w:t>
            </w:r>
          </w:p>
        </w:tc>
      </w:tr>
    </w:tbl>
    <w:p w:rsidR="00504318" w:rsidRPr="00BF7FB2" w:rsidRDefault="00504318" w:rsidP="00504318">
      <w:pPr>
        <w:spacing w:beforeLines="60" w:before="144" w:afterLines="60" w:after="144"/>
        <w:ind w:left="284"/>
        <w:contextualSpacing/>
        <w:rPr>
          <w:b/>
        </w:rPr>
      </w:pPr>
    </w:p>
    <w:p w:rsidR="00562BC3" w:rsidRPr="00BF7FB2" w:rsidRDefault="00562BC3" w:rsidP="00562BC3">
      <w:pPr>
        <w:spacing w:beforeLines="60" w:before="144" w:afterLines="60" w:after="144"/>
        <w:contextualSpacing/>
        <w:rPr>
          <w:b/>
        </w:rPr>
      </w:pPr>
      <w:r w:rsidRPr="00BF7FB2">
        <w:rPr>
          <w:b/>
        </w:rPr>
        <w:t>4.Modalitatea de desfăşurare a procedurii.</w:t>
      </w:r>
    </w:p>
    <w:p w:rsidR="00562BC3" w:rsidRPr="00BF7FB2" w:rsidRDefault="00562BC3" w:rsidP="00562BC3">
      <w:pPr>
        <w:spacing w:beforeLines="60" w:before="144" w:afterLines="60" w:after="144"/>
        <w:contextualSpacing/>
        <w:jc w:val="both"/>
      </w:pPr>
      <w:r w:rsidRPr="00BF7FB2">
        <w:t xml:space="preserve">4.1 Invitaţia la licitație și caietul de sarcini vor fi publicate pe pagina web: </w:t>
      </w:r>
      <w:hyperlink r:id="rId11" w:history="1">
        <w:r w:rsidRPr="00BF7FB2">
          <w:rPr>
            <w:rStyle w:val="ac"/>
          </w:rPr>
          <w:t>www.fee-nord.md</w:t>
        </w:r>
      </w:hyperlink>
    </w:p>
    <w:p w:rsidR="00562BC3" w:rsidRPr="00BF7FB2" w:rsidRDefault="00562BC3" w:rsidP="00562BC3">
      <w:pPr>
        <w:contextualSpacing/>
        <w:jc w:val="both"/>
      </w:pPr>
      <w:r w:rsidRPr="00BF7FB2">
        <w:t xml:space="preserve">4.2 În conformitate cu ofertele primite şi ca urmare a analizei lor, vor fi determinaţi câştigătorii licitației. </w:t>
      </w:r>
    </w:p>
    <w:p w:rsidR="00562BC3" w:rsidRPr="00BF7FB2" w:rsidRDefault="00562BC3" w:rsidP="00562BC3">
      <w:pPr>
        <w:tabs>
          <w:tab w:val="right" w:pos="426"/>
        </w:tabs>
        <w:jc w:val="both"/>
      </w:pPr>
      <w:r w:rsidRPr="00BF7FB2">
        <w:t>4.3</w:t>
      </w:r>
      <w:r w:rsidRPr="00BF7FB2">
        <w:rPr>
          <w:spacing w:val="-2"/>
        </w:rPr>
        <w:t xml:space="preserve"> Sistemul final de evaluare va fi efectuat în dependenţă de: </w:t>
      </w:r>
      <w:r w:rsidR="00BA2BBB" w:rsidRPr="00BF7FB2">
        <w:t>cea mai avantajoasă ofertă din punct de vedere tehnico-economic”</w:t>
      </w:r>
    </w:p>
    <w:p w:rsidR="00562BC3" w:rsidRPr="00BF7FB2" w:rsidRDefault="00562BC3" w:rsidP="00562BC3">
      <w:pPr>
        <w:tabs>
          <w:tab w:val="left" w:pos="1440"/>
        </w:tabs>
        <w:contextualSpacing/>
        <w:jc w:val="both"/>
      </w:pPr>
      <w:r w:rsidRPr="00BF7FB2">
        <w:t>4.4 După finisarea concursului, S.A. FEE-NORD își rezervă dreptul de-a  iniţia negocierea și co</w:t>
      </w:r>
      <w:r w:rsidR="00895672" w:rsidRPr="00BF7FB2">
        <w:t xml:space="preserve">ndiţiile contractului încheiat. </w:t>
      </w:r>
    </w:p>
    <w:p w:rsidR="00107B3E" w:rsidRPr="00BF7FB2" w:rsidRDefault="00107B3E" w:rsidP="005B1AD9">
      <w:pPr>
        <w:pStyle w:val="a8"/>
        <w:ind w:left="0"/>
        <w:rPr>
          <w:b/>
        </w:rPr>
      </w:pPr>
    </w:p>
    <w:p w:rsidR="005B1AD9" w:rsidRPr="00BF7FB2" w:rsidRDefault="005B1AD9" w:rsidP="005B1AD9">
      <w:pPr>
        <w:pStyle w:val="a8"/>
        <w:ind w:left="0"/>
      </w:pPr>
      <w:r w:rsidRPr="00BF7FB2">
        <w:rPr>
          <w:b/>
        </w:rPr>
        <w:t>5. Documente obligatorii solicitate de la  Ofertanţi.</w:t>
      </w:r>
    </w:p>
    <w:p w:rsidR="005B1AD9" w:rsidRPr="00BF7FB2" w:rsidRDefault="005B1AD9" w:rsidP="005B1AD9">
      <w:pPr>
        <w:spacing w:line="276" w:lineRule="auto"/>
        <w:contextualSpacing/>
        <w:jc w:val="both"/>
      </w:pPr>
      <w:r w:rsidRPr="00BF7FB2">
        <w:t xml:space="preserve">5.1 Cerere de participare la </w:t>
      </w:r>
      <w:r w:rsidR="00BE65B1" w:rsidRPr="00BF7FB2">
        <w:t>calificare (Anexa nr. 1</w:t>
      </w:r>
      <w:r w:rsidRPr="00BF7FB2">
        <w:t>).</w:t>
      </w:r>
    </w:p>
    <w:p w:rsidR="005B1AD9" w:rsidRPr="00BF7FB2" w:rsidRDefault="005B1AD9" w:rsidP="005B1AD9">
      <w:pPr>
        <w:spacing w:line="276" w:lineRule="auto"/>
        <w:contextualSpacing/>
        <w:jc w:val="both"/>
      </w:pPr>
      <w:r w:rsidRPr="00BF7FB2">
        <w:t>5.2. D</w:t>
      </w:r>
      <w:r w:rsidR="00BE65B1" w:rsidRPr="00BF7FB2">
        <w:t>ate despre ofertant (Anexa nr. 2</w:t>
      </w:r>
      <w:r w:rsidRPr="00BF7FB2">
        <w:t>).</w:t>
      </w:r>
    </w:p>
    <w:p w:rsidR="005B1AD9" w:rsidRPr="00BF7FB2" w:rsidRDefault="005B1AD9" w:rsidP="005B1AD9">
      <w:pPr>
        <w:spacing w:line="276" w:lineRule="auto"/>
        <w:contextualSpacing/>
        <w:jc w:val="both"/>
      </w:pPr>
      <w:r w:rsidRPr="00BF7FB2">
        <w:t xml:space="preserve">5.3. Copia extrasului din Registrul de stat al întreprinderilor şi organizaţiilor. </w:t>
      </w:r>
    </w:p>
    <w:p w:rsidR="005B1AD9" w:rsidRPr="00BF7FB2" w:rsidRDefault="005B1AD9" w:rsidP="005B1AD9">
      <w:pPr>
        <w:spacing w:line="276" w:lineRule="auto"/>
        <w:contextualSpacing/>
        <w:jc w:val="both"/>
      </w:pPr>
      <w:r w:rsidRPr="00BF7FB2">
        <w:t>5.4. Declarația pri</w:t>
      </w:r>
      <w:r w:rsidR="00BE65B1" w:rsidRPr="00BF7FB2">
        <w:t>vind eligibilitatea (Anexa nr. 3</w:t>
      </w:r>
      <w:r w:rsidRPr="00BF7FB2">
        <w:t>).</w:t>
      </w:r>
    </w:p>
    <w:p w:rsidR="005B1AD9" w:rsidRPr="00BF7FB2" w:rsidRDefault="005B1AD9" w:rsidP="005B1AD9">
      <w:pPr>
        <w:spacing w:line="276" w:lineRule="auto"/>
        <w:contextualSpacing/>
        <w:jc w:val="both"/>
      </w:pPr>
      <w:r w:rsidRPr="00BF7FB2">
        <w:t xml:space="preserve">5.5. Ofertele urmează a fi completate conform </w:t>
      </w:r>
      <w:r w:rsidR="00732757" w:rsidRPr="00BF7FB2">
        <w:t>(</w:t>
      </w:r>
      <w:r w:rsidRPr="00BF7FB2">
        <w:t>Anexei</w:t>
      </w:r>
      <w:r w:rsidR="00732757" w:rsidRPr="00BF7FB2">
        <w:t xml:space="preserve"> nr. 4)</w:t>
      </w:r>
      <w:r w:rsidRPr="00BF7FB2">
        <w:t xml:space="preserve">  la caietul de sarcini.</w:t>
      </w:r>
    </w:p>
    <w:p w:rsidR="005B1AD9" w:rsidRPr="00BF7FB2" w:rsidRDefault="005B1AD9" w:rsidP="005B1AD9">
      <w:pPr>
        <w:spacing w:line="276" w:lineRule="auto"/>
        <w:contextualSpacing/>
        <w:jc w:val="both"/>
      </w:pPr>
      <w:r w:rsidRPr="00BF7FB2">
        <w:t>5.6.  Certificat de calitate.</w:t>
      </w:r>
    </w:p>
    <w:p w:rsidR="005B1AD9" w:rsidRPr="00BF7FB2" w:rsidRDefault="005B1AD9" w:rsidP="005B1AD9">
      <w:pPr>
        <w:spacing w:line="276" w:lineRule="auto"/>
        <w:contextualSpacing/>
        <w:jc w:val="both"/>
      </w:pPr>
      <w:r w:rsidRPr="00BF7FB2">
        <w:t>5.7.  S.A. FEE-NORD îşi rezervă dreptul de a solicita de la ofertanți orice document considerat necesar pentru evaluarea ofertei şi care nu contravine legislaţiei în vigoare.</w:t>
      </w:r>
    </w:p>
    <w:p w:rsidR="005B1AD9" w:rsidRPr="00BF7FB2" w:rsidRDefault="005B1AD9" w:rsidP="005B1AD9">
      <w:pPr>
        <w:ind w:hanging="567"/>
        <w:contextualSpacing/>
        <w:jc w:val="both"/>
      </w:pPr>
    </w:p>
    <w:p w:rsidR="00BA2BBB" w:rsidRPr="00BF7FB2" w:rsidRDefault="00BA2BBB" w:rsidP="00A370E2">
      <w:pPr>
        <w:contextualSpacing/>
        <w:rPr>
          <w:b/>
        </w:rPr>
      </w:pPr>
    </w:p>
    <w:p w:rsidR="00A370E2" w:rsidRPr="00BF7FB2" w:rsidRDefault="00A370E2" w:rsidP="00A370E2">
      <w:pPr>
        <w:contextualSpacing/>
        <w:rPr>
          <w:b/>
        </w:rPr>
      </w:pPr>
      <w:r w:rsidRPr="00BF7FB2">
        <w:rPr>
          <w:b/>
        </w:rPr>
        <w:t>6.  Modul de evaluare şi comparare a ofertelor.</w:t>
      </w:r>
    </w:p>
    <w:p w:rsidR="00A370E2" w:rsidRPr="00BF7FB2" w:rsidRDefault="00A370E2" w:rsidP="00A370E2">
      <w:pPr>
        <w:contextualSpacing/>
        <w:jc w:val="both"/>
        <w:rPr>
          <w:spacing w:val="-2"/>
        </w:rPr>
      </w:pPr>
      <w:r w:rsidRPr="00BF7FB2">
        <w:rPr>
          <w:spacing w:val="-2"/>
        </w:rPr>
        <w:t>6.1. Oferta determinată ca fiind în mod substanţial neconcordantă poate fi respinsă de către Beneficiar şi discordanţa nu poate fi ulterior corectată de către Ofertant.</w:t>
      </w:r>
    </w:p>
    <w:p w:rsidR="00A370E2" w:rsidRPr="00BF7FB2" w:rsidRDefault="00A370E2" w:rsidP="00A370E2">
      <w:pPr>
        <w:contextualSpacing/>
        <w:jc w:val="both"/>
        <w:rPr>
          <w:spacing w:val="-2"/>
        </w:rPr>
      </w:pPr>
      <w:r w:rsidRPr="00BF7FB2">
        <w:rPr>
          <w:spacing w:val="-2"/>
        </w:rPr>
        <w:t xml:space="preserve">6.2. Evaluarea ofertelor de către Beneficiar va fi efectuată pe fiecare ofertă în parte în dependenţă de respectarea cerinţelor solicitate de către Beneficiar în Caietul de sarcinii. </w:t>
      </w:r>
    </w:p>
    <w:p w:rsidR="00AA0561" w:rsidRPr="00BF7FB2" w:rsidRDefault="00A370E2" w:rsidP="00AA0561">
      <w:r w:rsidRPr="00BF7FB2">
        <w:rPr>
          <w:spacing w:val="-2"/>
        </w:rPr>
        <w:t>6.3</w:t>
      </w:r>
      <w:r w:rsidR="00AA0561" w:rsidRPr="00BF7FB2">
        <w:rPr>
          <w:lang w:val="en-US"/>
        </w:rPr>
        <w:t xml:space="preserve"> </w:t>
      </w:r>
      <w:r w:rsidR="00AA0561" w:rsidRPr="00BF7FB2">
        <w:t xml:space="preserve">Ofertanții vor fi evaluați potrivit principiului ,, cea mai avantajoasă ofertă din punct de vedere tehnico-economică”, conform criteriilor, estimate la o anumită pondere valorică, după cum urmează: </w:t>
      </w:r>
    </w:p>
    <w:p w:rsidR="005E721F" w:rsidRPr="00BF7FB2" w:rsidRDefault="005E721F" w:rsidP="00AA0561"/>
    <w:p w:rsidR="00296C15" w:rsidRPr="00BF7FB2" w:rsidRDefault="00296C15" w:rsidP="00AA0561"/>
    <w:p w:rsidR="006138EE" w:rsidRPr="00BF7FB2" w:rsidRDefault="006138EE" w:rsidP="00AA0561"/>
    <w:p w:rsidR="00296C15" w:rsidRPr="00BF7FB2" w:rsidRDefault="00296C15" w:rsidP="00AA0561"/>
    <w:p w:rsidR="005E721F" w:rsidRPr="00BF7FB2" w:rsidRDefault="005E721F" w:rsidP="00AA0561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69"/>
        <w:gridCol w:w="8505"/>
        <w:gridCol w:w="1235"/>
      </w:tblGrid>
      <w:tr w:rsidR="003C2ED1" w:rsidRPr="00BF7FB2" w:rsidTr="006138EE">
        <w:trPr>
          <w:trHeight w:val="546"/>
        </w:trPr>
        <w:tc>
          <w:tcPr>
            <w:tcW w:w="769" w:type="dxa"/>
          </w:tcPr>
          <w:p w:rsidR="003C2ED1" w:rsidRPr="00BF7FB2" w:rsidRDefault="003C2ED1" w:rsidP="00F60CEF">
            <w:pPr>
              <w:tabs>
                <w:tab w:val="left" w:pos="851"/>
                <w:tab w:val="left" w:pos="993"/>
              </w:tabs>
              <w:jc w:val="both"/>
              <w:rPr>
                <w:spacing w:val="-2"/>
                <w:lang w:val="en-US"/>
              </w:rPr>
            </w:pPr>
            <w:r w:rsidRPr="00BF7FB2">
              <w:rPr>
                <w:spacing w:val="-2"/>
                <w:lang w:val="en-US"/>
              </w:rPr>
              <w:t>Nr. d/o</w:t>
            </w:r>
          </w:p>
        </w:tc>
        <w:tc>
          <w:tcPr>
            <w:tcW w:w="8505" w:type="dxa"/>
            <w:vAlign w:val="center"/>
          </w:tcPr>
          <w:p w:rsidR="003C2ED1" w:rsidRPr="00BF7FB2" w:rsidRDefault="003C2ED1" w:rsidP="00F60CEF">
            <w:pPr>
              <w:tabs>
                <w:tab w:val="left" w:pos="851"/>
                <w:tab w:val="left" w:pos="993"/>
              </w:tabs>
              <w:jc w:val="center"/>
              <w:rPr>
                <w:spacing w:val="-2"/>
                <w:lang w:val="en-US"/>
              </w:rPr>
            </w:pPr>
            <w:proofErr w:type="spellStart"/>
            <w:r w:rsidRPr="00BF7FB2">
              <w:rPr>
                <w:spacing w:val="-2"/>
                <w:lang w:val="en-US"/>
              </w:rPr>
              <w:t>Factorii</w:t>
            </w:r>
            <w:proofErr w:type="spellEnd"/>
            <w:r w:rsidRPr="00BF7FB2">
              <w:rPr>
                <w:spacing w:val="-2"/>
                <w:lang w:val="en-US"/>
              </w:rPr>
              <w:t xml:space="preserve"> de </w:t>
            </w:r>
            <w:proofErr w:type="spellStart"/>
            <w:r w:rsidRPr="00BF7FB2">
              <w:rPr>
                <w:spacing w:val="-2"/>
                <w:lang w:val="en-US"/>
              </w:rPr>
              <w:t>evaluare</w:t>
            </w:r>
            <w:proofErr w:type="spellEnd"/>
          </w:p>
        </w:tc>
        <w:tc>
          <w:tcPr>
            <w:tcW w:w="1235" w:type="dxa"/>
          </w:tcPr>
          <w:p w:rsidR="003C2ED1" w:rsidRPr="00BF7FB2" w:rsidRDefault="003C2ED1" w:rsidP="003C2ED1">
            <w:pPr>
              <w:tabs>
                <w:tab w:val="left" w:pos="851"/>
                <w:tab w:val="left" w:pos="993"/>
              </w:tabs>
              <w:jc w:val="center"/>
              <w:rPr>
                <w:spacing w:val="-2"/>
                <w:lang w:val="en-US"/>
              </w:rPr>
            </w:pPr>
          </w:p>
        </w:tc>
      </w:tr>
      <w:tr w:rsidR="003C2ED1" w:rsidRPr="00BF7FB2" w:rsidTr="006138EE">
        <w:trPr>
          <w:trHeight w:val="273"/>
        </w:trPr>
        <w:tc>
          <w:tcPr>
            <w:tcW w:w="769" w:type="dxa"/>
          </w:tcPr>
          <w:p w:rsidR="003C2ED1" w:rsidRPr="00BF7FB2" w:rsidRDefault="003C2ED1" w:rsidP="00F60CEF">
            <w:pPr>
              <w:tabs>
                <w:tab w:val="left" w:pos="851"/>
                <w:tab w:val="left" w:pos="993"/>
              </w:tabs>
              <w:jc w:val="both"/>
              <w:rPr>
                <w:spacing w:val="-2"/>
                <w:lang w:val="en-US"/>
              </w:rPr>
            </w:pPr>
            <w:r w:rsidRPr="00BF7FB2">
              <w:rPr>
                <w:spacing w:val="-2"/>
                <w:lang w:val="en-US"/>
              </w:rPr>
              <w:t>1</w:t>
            </w:r>
          </w:p>
        </w:tc>
        <w:tc>
          <w:tcPr>
            <w:tcW w:w="8505" w:type="dxa"/>
          </w:tcPr>
          <w:p w:rsidR="003C2ED1" w:rsidRPr="00BF7FB2" w:rsidRDefault="003C2ED1" w:rsidP="00F60CEF">
            <w:pPr>
              <w:tabs>
                <w:tab w:val="left" w:pos="851"/>
                <w:tab w:val="left" w:pos="993"/>
              </w:tabs>
              <w:jc w:val="both"/>
              <w:rPr>
                <w:spacing w:val="-2"/>
              </w:rPr>
            </w:pPr>
            <w:r w:rsidRPr="00BF7FB2">
              <w:rPr>
                <w:spacing w:val="-2"/>
              </w:rPr>
              <w:t>Prețul ofertei</w:t>
            </w:r>
          </w:p>
        </w:tc>
        <w:tc>
          <w:tcPr>
            <w:tcW w:w="1235" w:type="dxa"/>
          </w:tcPr>
          <w:p w:rsidR="003C2ED1" w:rsidRPr="00BF7FB2" w:rsidRDefault="003C2ED1" w:rsidP="003C2ED1">
            <w:pPr>
              <w:tabs>
                <w:tab w:val="left" w:pos="851"/>
                <w:tab w:val="left" w:pos="993"/>
              </w:tabs>
              <w:jc w:val="center"/>
              <w:rPr>
                <w:spacing w:val="-2"/>
              </w:rPr>
            </w:pPr>
            <w:r w:rsidRPr="00BF7FB2">
              <w:rPr>
                <w:spacing w:val="-2"/>
              </w:rPr>
              <w:t>80</w:t>
            </w:r>
          </w:p>
        </w:tc>
      </w:tr>
      <w:tr w:rsidR="003C2ED1" w:rsidRPr="00BF7FB2" w:rsidTr="006138EE">
        <w:trPr>
          <w:trHeight w:val="560"/>
        </w:trPr>
        <w:tc>
          <w:tcPr>
            <w:tcW w:w="769" w:type="dxa"/>
          </w:tcPr>
          <w:p w:rsidR="003C2ED1" w:rsidRPr="00BF7FB2" w:rsidRDefault="003C2ED1" w:rsidP="00F60CEF">
            <w:pPr>
              <w:tabs>
                <w:tab w:val="left" w:pos="851"/>
                <w:tab w:val="left" w:pos="993"/>
              </w:tabs>
              <w:jc w:val="both"/>
              <w:rPr>
                <w:spacing w:val="-2"/>
                <w:lang w:val="en-US"/>
              </w:rPr>
            </w:pPr>
            <w:r w:rsidRPr="00BF7FB2">
              <w:rPr>
                <w:spacing w:val="-2"/>
                <w:lang w:val="en-US"/>
              </w:rPr>
              <w:t>2</w:t>
            </w:r>
          </w:p>
        </w:tc>
        <w:tc>
          <w:tcPr>
            <w:tcW w:w="8505" w:type="dxa"/>
          </w:tcPr>
          <w:p w:rsidR="003C2ED1" w:rsidRPr="00BF7FB2" w:rsidRDefault="003C2ED1" w:rsidP="00F60CEF">
            <w:pPr>
              <w:tabs>
                <w:tab w:val="left" w:pos="851"/>
                <w:tab w:val="left" w:pos="993"/>
              </w:tabs>
              <w:jc w:val="both"/>
              <w:rPr>
                <w:spacing w:val="-2"/>
              </w:rPr>
            </w:pPr>
            <w:r w:rsidRPr="00BF7FB2">
              <w:rPr>
                <w:spacing w:val="-2"/>
              </w:rPr>
              <w:t xml:space="preserve">Compatibilitatea </w:t>
            </w:r>
            <w:proofErr w:type="spellStart"/>
            <w:r w:rsidRPr="00BF7FB2">
              <w:rPr>
                <w:spacing w:val="-2"/>
              </w:rPr>
              <w:t>hîrtiei</w:t>
            </w:r>
            <w:proofErr w:type="spellEnd"/>
            <w:r w:rsidRPr="00BF7FB2">
              <w:rPr>
                <w:spacing w:val="-2"/>
              </w:rPr>
              <w:t xml:space="preserve"> cu aparatajul întreprinderii în rezultatul testării</w:t>
            </w:r>
          </w:p>
        </w:tc>
        <w:tc>
          <w:tcPr>
            <w:tcW w:w="1235" w:type="dxa"/>
          </w:tcPr>
          <w:p w:rsidR="003C2ED1" w:rsidRPr="00BF7FB2" w:rsidRDefault="003C2ED1" w:rsidP="003C2ED1">
            <w:pPr>
              <w:tabs>
                <w:tab w:val="left" w:pos="851"/>
                <w:tab w:val="left" w:pos="993"/>
              </w:tabs>
              <w:jc w:val="center"/>
              <w:rPr>
                <w:spacing w:val="-2"/>
              </w:rPr>
            </w:pPr>
            <w:r w:rsidRPr="00BF7FB2">
              <w:rPr>
                <w:spacing w:val="-2"/>
              </w:rPr>
              <w:t>18</w:t>
            </w:r>
          </w:p>
        </w:tc>
      </w:tr>
      <w:tr w:rsidR="003C2ED1" w:rsidRPr="00BF7FB2" w:rsidTr="006138EE">
        <w:trPr>
          <w:trHeight w:val="820"/>
        </w:trPr>
        <w:tc>
          <w:tcPr>
            <w:tcW w:w="769" w:type="dxa"/>
          </w:tcPr>
          <w:p w:rsidR="003C2ED1" w:rsidRPr="00BF7FB2" w:rsidRDefault="003C2ED1" w:rsidP="00F60CEF">
            <w:pPr>
              <w:tabs>
                <w:tab w:val="left" w:pos="851"/>
                <w:tab w:val="left" w:pos="993"/>
              </w:tabs>
              <w:jc w:val="both"/>
              <w:rPr>
                <w:spacing w:val="-2"/>
                <w:lang w:val="en-US"/>
              </w:rPr>
            </w:pPr>
            <w:r w:rsidRPr="00BF7FB2">
              <w:rPr>
                <w:spacing w:val="-2"/>
                <w:lang w:val="en-US"/>
              </w:rPr>
              <w:t>3</w:t>
            </w:r>
          </w:p>
        </w:tc>
        <w:tc>
          <w:tcPr>
            <w:tcW w:w="8505" w:type="dxa"/>
          </w:tcPr>
          <w:p w:rsidR="003C2ED1" w:rsidRPr="00BF7FB2" w:rsidRDefault="003C2ED1" w:rsidP="002441AB">
            <w:pPr>
              <w:tabs>
                <w:tab w:val="left" w:pos="851"/>
                <w:tab w:val="left" w:pos="993"/>
              </w:tabs>
              <w:jc w:val="both"/>
              <w:rPr>
                <w:spacing w:val="-2"/>
              </w:rPr>
            </w:pPr>
            <w:r w:rsidRPr="00BF7FB2">
              <w:t xml:space="preserve">Disponibilitatea ofertantului de a livra </w:t>
            </w:r>
            <w:proofErr w:type="spellStart"/>
            <w:r w:rsidRPr="00BF7FB2">
              <w:t>hîrtia</w:t>
            </w:r>
            <w:proofErr w:type="spellEnd"/>
            <w:r w:rsidRPr="00BF7FB2">
              <w:t xml:space="preserve"> </w:t>
            </w:r>
            <w:proofErr w:type="spellStart"/>
            <w:r w:rsidRPr="00BF7FB2">
              <w:t>pînă</w:t>
            </w:r>
            <w:proofErr w:type="spellEnd"/>
            <w:r w:rsidRPr="00BF7FB2">
              <w:t xml:space="preserve"> în depozitul beneficiarului, </w:t>
            </w:r>
            <w:r w:rsidRPr="00BF7FB2">
              <w:rPr>
                <w:bCs/>
              </w:rPr>
              <w:t xml:space="preserve">mun. Bălţi, str. </w:t>
            </w:r>
            <w:proofErr w:type="spellStart"/>
            <w:r w:rsidRPr="00BF7FB2">
              <w:rPr>
                <w:bCs/>
              </w:rPr>
              <w:t>Strîi</w:t>
            </w:r>
            <w:proofErr w:type="spellEnd"/>
            <w:r w:rsidRPr="00BF7FB2">
              <w:rPr>
                <w:bCs/>
              </w:rPr>
              <w:t xml:space="preserve"> 17 A,  </w:t>
            </w:r>
            <w:r w:rsidRPr="00BF7FB2">
              <w:t>etajul 3,(clădirea dispune de ascensor)</w:t>
            </w:r>
          </w:p>
        </w:tc>
        <w:tc>
          <w:tcPr>
            <w:tcW w:w="1235" w:type="dxa"/>
          </w:tcPr>
          <w:p w:rsidR="003C2ED1" w:rsidRPr="00BF7FB2" w:rsidRDefault="003C2ED1" w:rsidP="003C2ED1">
            <w:pPr>
              <w:tabs>
                <w:tab w:val="left" w:pos="851"/>
                <w:tab w:val="left" w:pos="993"/>
              </w:tabs>
              <w:jc w:val="center"/>
            </w:pPr>
            <w:r w:rsidRPr="00BF7FB2">
              <w:t>2</w:t>
            </w:r>
          </w:p>
        </w:tc>
      </w:tr>
      <w:tr w:rsidR="003C2ED1" w:rsidRPr="00BF7FB2" w:rsidTr="006138EE">
        <w:trPr>
          <w:trHeight w:val="287"/>
        </w:trPr>
        <w:tc>
          <w:tcPr>
            <w:tcW w:w="769" w:type="dxa"/>
          </w:tcPr>
          <w:p w:rsidR="003C2ED1" w:rsidRPr="00BF7FB2" w:rsidRDefault="003C2ED1" w:rsidP="00A370E2">
            <w:pPr>
              <w:tabs>
                <w:tab w:val="left" w:pos="851"/>
                <w:tab w:val="left" w:pos="993"/>
              </w:tabs>
              <w:jc w:val="both"/>
              <w:rPr>
                <w:spacing w:val="-2"/>
                <w:lang w:val="en-US"/>
              </w:rPr>
            </w:pPr>
          </w:p>
        </w:tc>
        <w:tc>
          <w:tcPr>
            <w:tcW w:w="8505" w:type="dxa"/>
          </w:tcPr>
          <w:p w:rsidR="003C2ED1" w:rsidRPr="00BF7FB2" w:rsidRDefault="003C2ED1" w:rsidP="00F60CEF">
            <w:pPr>
              <w:tabs>
                <w:tab w:val="left" w:pos="851"/>
                <w:tab w:val="left" w:pos="993"/>
              </w:tabs>
              <w:jc w:val="center"/>
              <w:rPr>
                <w:spacing w:val="-2"/>
                <w:lang w:val="en-US"/>
              </w:rPr>
            </w:pPr>
            <w:r w:rsidRPr="00BF7FB2">
              <w:rPr>
                <w:spacing w:val="-2"/>
                <w:lang w:val="en-US"/>
              </w:rPr>
              <w:t>TOTAL</w:t>
            </w:r>
          </w:p>
        </w:tc>
        <w:tc>
          <w:tcPr>
            <w:tcW w:w="1235" w:type="dxa"/>
          </w:tcPr>
          <w:p w:rsidR="003C2ED1" w:rsidRPr="00BF7FB2" w:rsidRDefault="003C2ED1" w:rsidP="003C2ED1">
            <w:pPr>
              <w:tabs>
                <w:tab w:val="left" w:pos="851"/>
                <w:tab w:val="left" w:pos="993"/>
              </w:tabs>
              <w:jc w:val="center"/>
              <w:rPr>
                <w:spacing w:val="-2"/>
                <w:lang w:val="en-US"/>
              </w:rPr>
            </w:pPr>
            <w:r w:rsidRPr="00BF7FB2">
              <w:rPr>
                <w:spacing w:val="-2"/>
                <w:lang w:val="en-US"/>
              </w:rPr>
              <w:t>100</w:t>
            </w:r>
          </w:p>
        </w:tc>
      </w:tr>
    </w:tbl>
    <w:p w:rsidR="00AA0561" w:rsidRPr="00BF7FB2" w:rsidRDefault="00AA0561" w:rsidP="00A370E2">
      <w:pPr>
        <w:tabs>
          <w:tab w:val="left" w:pos="851"/>
          <w:tab w:val="left" w:pos="993"/>
        </w:tabs>
        <w:jc w:val="both"/>
        <w:rPr>
          <w:spacing w:val="-2"/>
          <w:lang w:val="en-US"/>
        </w:rPr>
      </w:pPr>
    </w:p>
    <w:p w:rsidR="00501908" w:rsidRPr="00BF7FB2" w:rsidRDefault="00501908" w:rsidP="00A370E2">
      <w:pPr>
        <w:tabs>
          <w:tab w:val="left" w:pos="851"/>
          <w:tab w:val="left" w:pos="993"/>
        </w:tabs>
        <w:jc w:val="both"/>
      </w:pPr>
      <w:r w:rsidRPr="00BF7FB2">
        <w:t xml:space="preserve">1 Punctajul pentru factorul de evaluare </w:t>
      </w:r>
      <w:r w:rsidRPr="00BF7FB2">
        <w:rPr>
          <w:b/>
        </w:rPr>
        <w:t>„prețul ofertei”</w:t>
      </w:r>
      <w:r w:rsidRPr="00BF7FB2">
        <w:t xml:space="preserve"> se acordă astfel: </w:t>
      </w:r>
    </w:p>
    <w:p w:rsidR="00501908" w:rsidRPr="00BF7FB2" w:rsidRDefault="00501908" w:rsidP="00A370E2">
      <w:pPr>
        <w:tabs>
          <w:tab w:val="left" w:pos="851"/>
          <w:tab w:val="left" w:pos="993"/>
        </w:tabs>
        <w:jc w:val="both"/>
      </w:pPr>
      <w:r w:rsidRPr="00BF7FB2">
        <w:t>a) p</w:t>
      </w:r>
      <w:r w:rsidR="00F725A4" w:rsidRPr="00BF7FB2">
        <w:t>entru cel mai scăzut dintre preț</w:t>
      </w:r>
      <w:r w:rsidRPr="00BF7FB2">
        <w:t xml:space="preserve">urile ofertelor se acordă punctajul maxim alocat factorului de evaluare respectiv; </w:t>
      </w:r>
    </w:p>
    <w:p w:rsidR="00501908" w:rsidRPr="00BF7FB2" w:rsidRDefault="00501908" w:rsidP="00A370E2">
      <w:pPr>
        <w:tabs>
          <w:tab w:val="left" w:pos="851"/>
          <w:tab w:val="left" w:pos="993"/>
        </w:tabs>
        <w:jc w:val="both"/>
      </w:pPr>
      <w:r w:rsidRPr="00BF7FB2">
        <w:t xml:space="preserve">b) pentru alt preţ </w:t>
      </w:r>
      <w:proofErr w:type="spellStart"/>
      <w:r w:rsidRPr="00BF7FB2">
        <w:t>decît</w:t>
      </w:r>
      <w:proofErr w:type="spellEnd"/>
      <w:r w:rsidRPr="00BF7FB2">
        <w:t xml:space="preserve"> cel prevăzut la lit. a) se acordă punctajul astfel: </w:t>
      </w:r>
    </w:p>
    <w:p w:rsidR="00501908" w:rsidRPr="00BF7FB2" w:rsidRDefault="00501908" w:rsidP="005E721F">
      <w:pPr>
        <w:tabs>
          <w:tab w:val="left" w:pos="851"/>
          <w:tab w:val="left" w:pos="993"/>
        </w:tabs>
        <w:jc w:val="center"/>
        <w:rPr>
          <w:b/>
        </w:rPr>
      </w:pPr>
      <w:r w:rsidRPr="00BF7FB2">
        <w:rPr>
          <w:b/>
        </w:rPr>
        <w:t>P(n) = (preţ minim/preţ (n) x punctajului maxim alocat).</w:t>
      </w:r>
    </w:p>
    <w:p w:rsidR="00501908" w:rsidRPr="00BF7FB2" w:rsidRDefault="00501908" w:rsidP="00A370E2">
      <w:pPr>
        <w:tabs>
          <w:tab w:val="left" w:pos="851"/>
          <w:tab w:val="left" w:pos="993"/>
        </w:tabs>
        <w:jc w:val="both"/>
      </w:pPr>
      <w:r w:rsidRPr="00BF7FB2">
        <w:t xml:space="preserve">2. Punctajul pentru factorul de evaluare </w:t>
      </w:r>
      <w:r w:rsidRPr="00BF7FB2">
        <w:rPr>
          <w:b/>
        </w:rPr>
        <w:t>„</w:t>
      </w:r>
      <w:r w:rsidRPr="00BF7FB2">
        <w:rPr>
          <w:b/>
          <w:spacing w:val="-2"/>
        </w:rPr>
        <w:t xml:space="preserve">Compatibilitatea </w:t>
      </w:r>
      <w:proofErr w:type="spellStart"/>
      <w:r w:rsidRPr="00BF7FB2">
        <w:rPr>
          <w:b/>
          <w:spacing w:val="-2"/>
        </w:rPr>
        <w:t>hîrtiei</w:t>
      </w:r>
      <w:proofErr w:type="spellEnd"/>
      <w:r w:rsidRPr="00BF7FB2">
        <w:rPr>
          <w:b/>
          <w:spacing w:val="-2"/>
        </w:rPr>
        <w:t xml:space="preserve"> cu aparatajul întreprinderii în rezultatul testării</w:t>
      </w:r>
      <w:r w:rsidRPr="00BF7FB2">
        <w:rPr>
          <w:b/>
        </w:rPr>
        <w:t>”</w:t>
      </w:r>
      <w:r w:rsidRPr="00BF7FB2">
        <w:t xml:space="preserve"> se acordă astfel: </w:t>
      </w:r>
    </w:p>
    <w:p w:rsidR="001C6043" w:rsidRPr="00BF7FB2" w:rsidRDefault="00501908" w:rsidP="00A370E2">
      <w:pPr>
        <w:tabs>
          <w:tab w:val="left" w:pos="851"/>
          <w:tab w:val="left" w:pos="993"/>
        </w:tabs>
        <w:jc w:val="both"/>
      </w:pPr>
      <w:r w:rsidRPr="00BF7FB2">
        <w:t>a) Fiecare membru al comisiei va acorda puncte de la 1 la 5 fiecărui ofertant, 5 fiind punctajul pentru ofertantul care are cel mai puține obiecții în procesul testării( blocaje, acumulare de praf,</w:t>
      </w:r>
      <w:r w:rsidR="001C6043" w:rsidRPr="00BF7FB2">
        <w:t xml:space="preserve"> deformarea </w:t>
      </w:r>
      <w:proofErr w:type="spellStart"/>
      <w:r w:rsidR="001C6043" w:rsidRPr="00BF7FB2">
        <w:t>hîrtiei</w:t>
      </w:r>
      <w:proofErr w:type="spellEnd"/>
      <w:r w:rsidR="001C6043" w:rsidRPr="00BF7FB2">
        <w:t xml:space="preserve"> după tipar, etc.</w:t>
      </w:r>
      <w:r w:rsidRPr="00BF7FB2">
        <w:t xml:space="preserve"> ). Punctajul mediu pentru fiecare ofertant reprezintă media punctajelor individuale acordate de către fiecare membru al comisi</w:t>
      </w:r>
      <w:r w:rsidR="001C6043" w:rsidRPr="00BF7FB2">
        <w:t>ei</w:t>
      </w:r>
      <w:r w:rsidRPr="00BF7FB2">
        <w:t>. b) Punctajul nominal se va calcula conform următoarei formule:</w:t>
      </w:r>
    </w:p>
    <w:p w:rsidR="00501908" w:rsidRPr="00BF7FB2" w:rsidRDefault="00501908" w:rsidP="00A370E2">
      <w:pPr>
        <w:tabs>
          <w:tab w:val="left" w:pos="851"/>
          <w:tab w:val="left" w:pos="993"/>
        </w:tabs>
        <w:jc w:val="both"/>
        <w:rPr>
          <w:b/>
          <w:spacing w:val="-2"/>
          <w:lang w:val="en-US"/>
        </w:rPr>
      </w:pPr>
      <w:r w:rsidRPr="00BF7FB2">
        <w:rPr>
          <w:b/>
        </w:rPr>
        <w:t xml:space="preserve"> P(n) = (punctajul mediu al ofertantului / 5 (maximul de puncte) x punctajului maxim alocat (</w:t>
      </w:r>
      <w:r w:rsidR="001C6043" w:rsidRPr="00BF7FB2">
        <w:rPr>
          <w:b/>
        </w:rPr>
        <w:t>18</w:t>
      </w:r>
      <w:r w:rsidRPr="00BF7FB2">
        <w:rPr>
          <w:b/>
        </w:rPr>
        <w:t>).</w:t>
      </w:r>
    </w:p>
    <w:p w:rsidR="00501908" w:rsidRPr="00BF7FB2" w:rsidRDefault="00501908" w:rsidP="00A370E2">
      <w:pPr>
        <w:tabs>
          <w:tab w:val="left" w:pos="851"/>
          <w:tab w:val="left" w:pos="993"/>
        </w:tabs>
        <w:jc w:val="both"/>
        <w:rPr>
          <w:spacing w:val="-2"/>
          <w:lang w:val="en-US"/>
        </w:rPr>
      </w:pPr>
    </w:p>
    <w:p w:rsidR="00D4269D" w:rsidRPr="00BF7FB2" w:rsidRDefault="00D4269D" w:rsidP="00D4269D">
      <w:pPr>
        <w:jc w:val="both"/>
      </w:pPr>
      <w:r w:rsidRPr="00BF7FB2">
        <w:t xml:space="preserve">3. Pentru </w:t>
      </w:r>
      <w:r w:rsidRPr="00BF7FB2">
        <w:rPr>
          <w:b/>
        </w:rPr>
        <w:t xml:space="preserve">disponibilitatea de a livra </w:t>
      </w:r>
      <w:proofErr w:type="spellStart"/>
      <w:r w:rsidRPr="00BF7FB2">
        <w:rPr>
          <w:b/>
        </w:rPr>
        <w:t>hîrtia</w:t>
      </w:r>
      <w:proofErr w:type="spellEnd"/>
      <w:r w:rsidRPr="00BF7FB2">
        <w:rPr>
          <w:b/>
        </w:rPr>
        <w:t xml:space="preserve"> </w:t>
      </w:r>
      <w:proofErr w:type="spellStart"/>
      <w:r w:rsidRPr="00BF7FB2">
        <w:rPr>
          <w:b/>
        </w:rPr>
        <w:t>pînă</w:t>
      </w:r>
      <w:proofErr w:type="spellEnd"/>
      <w:r w:rsidRPr="00BF7FB2">
        <w:rPr>
          <w:b/>
        </w:rPr>
        <w:t xml:space="preserve"> la depozitul întreprinderii</w:t>
      </w:r>
      <w:r w:rsidRPr="00BF7FB2">
        <w:t>, ofertantului se acordă punctajul maxim alocat factorului de evaluare respectiv</w:t>
      </w:r>
      <w:r w:rsidR="003C2ED1" w:rsidRPr="00BF7FB2">
        <w:t>(2</w:t>
      </w:r>
      <w:r w:rsidRPr="00BF7FB2">
        <w:t>)</w:t>
      </w:r>
      <w:r w:rsidR="00502313" w:rsidRPr="00BF7FB2">
        <w:t xml:space="preserve">. Despre acordul livrării </w:t>
      </w:r>
      <w:proofErr w:type="spellStart"/>
      <w:r w:rsidR="00502313" w:rsidRPr="00BF7FB2">
        <w:t>hîrtiei</w:t>
      </w:r>
      <w:proofErr w:type="spellEnd"/>
      <w:r w:rsidR="00502313" w:rsidRPr="00BF7FB2">
        <w:t xml:space="preserve"> </w:t>
      </w:r>
      <w:proofErr w:type="spellStart"/>
      <w:r w:rsidR="00502313" w:rsidRPr="00BF7FB2">
        <w:t>pînă</w:t>
      </w:r>
      <w:proofErr w:type="spellEnd"/>
      <w:r w:rsidR="00502313" w:rsidRPr="00BF7FB2">
        <w:t xml:space="preserve"> la depozitul întreprinderii urmează să fie </w:t>
      </w:r>
      <w:r w:rsidR="003C2ED1" w:rsidRPr="00BF7FB2">
        <w:t>menționat în ofertă</w:t>
      </w:r>
      <w:r w:rsidRPr="00BF7FB2">
        <w:t>;</w:t>
      </w:r>
    </w:p>
    <w:p w:rsidR="000A7AB4" w:rsidRPr="00BF7FB2" w:rsidRDefault="000A7AB4" w:rsidP="00A370E2">
      <w:pPr>
        <w:tabs>
          <w:tab w:val="left" w:pos="851"/>
          <w:tab w:val="left" w:pos="993"/>
        </w:tabs>
        <w:jc w:val="both"/>
        <w:rPr>
          <w:b/>
        </w:rPr>
      </w:pPr>
    </w:p>
    <w:p w:rsidR="00FE7FAB" w:rsidRPr="00BF7FB2" w:rsidRDefault="00FE7FAB" w:rsidP="00FE7FAB">
      <w:pPr>
        <w:contextualSpacing/>
        <w:rPr>
          <w:b/>
        </w:rPr>
      </w:pPr>
      <w:r w:rsidRPr="00BF7FB2">
        <w:rPr>
          <w:b/>
        </w:rPr>
        <w:t>7. Drepturile Beneficiarului</w:t>
      </w:r>
    </w:p>
    <w:p w:rsidR="00FE7FAB" w:rsidRPr="00BF7FB2" w:rsidRDefault="00FE7FAB" w:rsidP="00FE7FAB">
      <w:pPr>
        <w:contextualSpacing/>
        <w:jc w:val="both"/>
        <w:rPr>
          <w:spacing w:val="-2"/>
        </w:rPr>
      </w:pPr>
      <w:r w:rsidRPr="00BF7FB2">
        <w:rPr>
          <w:spacing w:val="-2"/>
        </w:rPr>
        <w:t xml:space="preserve">7.1. Beneficiarul va examina ofertele în scopul determinării completitudinii lor, dacă au fost comise unele erori în calculare, dacă cerinţele solicitate au fost îndeplinite. </w:t>
      </w:r>
    </w:p>
    <w:p w:rsidR="00FE7FAB" w:rsidRPr="00BF7FB2" w:rsidRDefault="00FE7FAB" w:rsidP="00FE7FAB">
      <w:pPr>
        <w:contextualSpacing/>
        <w:jc w:val="both"/>
        <w:rPr>
          <w:spacing w:val="-2"/>
        </w:rPr>
      </w:pPr>
      <w:r w:rsidRPr="00BF7FB2">
        <w:rPr>
          <w:spacing w:val="-2"/>
        </w:rPr>
        <w:t xml:space="preserve">7.2. Beneficiarul are dreptul de a neglija formalităţile, discordanţele sau iregularităţile minore a unei oferte care nu influențează procesul de evaluare. </w:t>
      </w:r>
    </w:p>
    <w:p w:rsidR="00FE7FAB" w:rsidRPr="00BF7FB2" w:rsidRDefault="00FE7FAB" w:rsidP="00FE7FAB">
      <w:pPr>
        <w:contextualSpacing/>
        <w:jc w:val="both"/>
        <w:rPr>
          <w:spacing w:val="-2"/>
        </w:rPr>
      </w:pPr>
      <w:r w:rsidRPr="00BF7FB2">
        <w:rPr>
          <w:spacing w:val="-2"/>
        </w:rPr>
        <w:t>7.3. Beneficiarul poate anula r</w:t>
      </w:r>
      <w:r w:rsidR="00BA5D5E" w:rsidRPr="00BF7FB2">
        <w:rPr>
          <w:spacing w:val="-2"/>
        </w:rPr>
        <w:t>ezultatele</w:t>
      </w:r>
      <w:r w:rsidRPr="00BF7FB2">
        <w:rPr>
          <w:spacing w:val="-2"/>
        </w:rPr>
        <w:t>, în cazul necorespunderii ofertelor primite cerinţelor prevăzute în caietul de sarcini, sau dacă la concurs sau înscris mai puţin de</w:t>
      </w:r>
      <w:r w:rsidRPr="00BF7FB2">
        <w:rPr>
          <w:color w:val="C00000"/>
          <w:spacing w:val="-2"/>
        </w:rPr>
        <w:t xml:space="preserve"> trei</w:t>
      </w:r>
      <w:r w:rsidRPr="00BF7FB2">
        <w:rPr>
          <w:spacing w:val="-2"/>
        </w:rPr>
        <w:t xml:space="preserve"> ofertanţi. </w:t>
      </w:r>
    </w:p>
    <w:p w:rsidR="00FE7FAB" w:rsidRPr="00BF7FB2" w:rsidRDefault="00FE7FAB" w:rsidP="00FE7FAB">
      <w:pPr>
        <w:contextualSpacing/>
        <w:jc w:val="both"/>
        <w:rPr>
          <w:spacing w:val="-2"/>
        </w:rPr>
      </w:pPr>
      <w:r w:rsidRPr="00BF7FB2">
        <w:rPr>
          <w:spacing w:val="-2"/>
        </w:rPr>
        <w:t>7.4. Beneficiarul îşi rezervă dreptul incontestabil de a declara rezultatele procedurii nule fără comunicarea motivelor şi iniţierea unei noi proceduri de licitație.</w:t>
      </w:r>
    </w:p>
    <w:p w:rsidR="00FE7FAB" w:rsidRPr="00BF7FB2" w:rsidRDefault="00FE7FAB" w:rsidP="00A370E2">
      <w:pPr>
        <w:tabs>
          <w:tab w:val="left" w:pos="851"/>
          <w:tab w:val="left" w:pos="993"/>
        </w:tabs>
        <w:jc w:val="both"/>
        <w:rPr>
          <w:b/>
        </w:rPr>
      </w:pPr>
    </w:p>
    <w:p w:rsidR="00FE7FAB" w:rsidRPr="00BF7FB2" w:rsidRDefault="00FE7FAB" w:rsidP="00FE7FAB">
      <w:pPr>
        <w:pStyle w:val="a8"/>
        <w:spacing w:line="276" w:lineRule="auto"/>
        <w:ind w:left="0"/>
        <w:jc w:val="both"/>
        <w:rPr>
          <w:color w:val="FF0000"/>
          <w:spacing w:val="-2"/>
          <w:u w:val="single"/>
        </w:rPr>
      </w:pPr>
      <w:r w:rsidRPr="00BF7FB2">
        <w:rPr>
          <w:b/>
        </w:rPr>
        <w:t>8. Modul de prezentare a ofertelor.</w:t>
      </w:r>
    </w:p>
    <w:p w:rsidR="00FE7FAB" w:rsidRPr="00BF7FB2" w:rsidRDefault="00FE7FAB" w:rsidP="00FE7FAB">
      <w:pPr>
        <w:pStyle w:val="a8"/>
        <w:spacing w:line="276" w:lineRule="auto"/>
        <w:ind w:left="0"/>
        <w:jc w:val="both"/>
        <w:rPr>
          <w:spacing w:val="-2"/>
        </w:rPr>
      </w:pPr>
      <w:r w:rsidRPr="00BF7FB2">
        <w:rPr>
          <w:spacing w:val="-2"/>
        </w:rPr>
        <w:t>8.1. Ofertele trebuie să fie primite de către Beneficiar la adresa specificată şi nu mai târziu de data şi ora indicată mai jos.</w:t>
      </w:r>
    </w:p>
    <w:p w:rsidR="00FE7FAB" w:rsidRPr="00BF7FB2" w:rsidRDefault="00FE7FAB" w:rsidP="00FE7FAB">
      <w:pPr>
        <w:pStyle w:val="a8"/>
        <w:spacing w:line="276" w:lineRule="auto"/>
        <w:ind w:left="0"/>
        <w:jc w:val="both"/>
        <w:rPr>
          <w:spacing w:val="-2"/>
        </w:rPr>
      </w:pPr>
      <w:r w:rsidRPr="00BF7FB2">
        <w:rPr>
          <w:spacing w:val="-2"/>
        </w:rPr>
        <w:t>8.2. Ofertele se prezintă în limba de stat, cu specificarea clară a parametrilor.</w:t>
      </w:r>
    </w:p>
    <w:p w:rsidR="00FE7FAB" w:rsidRPr="00BF7FB2" w:rsidRDefault="00FE7FAB" w:rsidP="00FE7FAB">
      <w:pPr>
        <w:pStyle w:val="a8"/>
        <w:spacing w:line="276" w:lineRule="auto"/>
        <w:ind w:left="0"/>
        <w:jc w:val="both"/>
        <w:rPr>
          <w:spacing w:val="-2"/>
        </w:rPr>
      </w:pPr>
      <w:r w:rsidRPr="00BF7FB2">
        <w:rPr>
          <w:spacing w:val="-2"/>
        </w:rPr>
        <w:t>8.3. Prețul se indică în lei MDA, fără TVA.</w:t>
      </w:r>
    </w:p>
    <w:p w:rsidR="00FE7FAB" w:rsidRPr="00BF7FB2" w:rsidRDefault="00FE7FAB" w:rsidP="00FE7FAB">
      <w:pPr>
        <w:pStyle w:val="a8"/>
        <w:spacing w:line="276" w:lineRule="auto"/>
        <w:ind w:left="0"/>
        <w:jc w:val="both"/>
        <w:rPr>
          <w:spacing w:val="-2"/>
        </w:rPr>
      </w:pPr>
      <w:r w:rsidRPr="00BF7FB2">
        <w:rPr>
          <w:spacing w:val="-2"/>
        </w:rPr>
        <w:t>8.4. Ofertele trebuie să conțină răspunsurile la toate întrebările expuse în solicitare.</w:t>
      </w:r>
    </w:p>
    <w:p w:rsidR="00FE7FAB" w:rsidRPr="00BF7FB2" w:rsidRDefault="00FE7FAB" w:rsidP="00FE7FAB">
      <w:pPr>
        <w:contextualSpacing/>
        <w:jc w:val="both"/>
        <w:rPr>
          <w:spacing w:val="-2"/>
          <w:lang w:val="ro-MO"/>
        </w:rPr>
      </w:pPr>
      <w:r w:rsidRPr="00BF7FB2">
        <w:rPr>
          <w:spacing w:val="-2"/>
        </w:rPr>
        <w:t xml:space="preserve">8.5. </w:t>
      </w:r>
      <w:r w:rsidR="001A776C" w:rsidRPr="00BF7FB2">
        <w:rPr>
          <w:spacing w:val="-2"/>
          <w:lang w:val="ro-MO"/>
        </w:rPr>
        <w:t>Ofertele împachetate şi sigilate trebuie să fie primite de către Beneficiar la adresa specificată şi nu mai târziu de data şi ora indicată mai jos.</w:t>
      </w:r>
      <w:r w:rsidR="001A776C" w:rsidRPr="00BF7FB2">
        <w:rPr>
          <w:b/>
          <w:i/>
          <w:spacing w:val="-2"/>
          <w:lang w:val="ro-MO"/>
        </w:rPr>
        <w:t xml:space="preserve"> </w:t>
      </w:r>
      <w:r w:rsidR="001A776C" w:rsidRPr="00BF7FB2">
        <w:rPr>
          <w:spacing w:val="-2"/>
          <w:lang w:val="ro-MO"/>
        </w:rPr>
        <w:t>Toate paginile ofertei vor fi semnate şi ştampilate de către ofertant. Ofertele se prezintă în  limba de stat, cu specificarea clară a parametrilor. Preţul se indică în lei MD fără TVA. Oferta trebuie să conţină răspunsuri la toate întrebările expuse în solicitare</w:t>
      </w:r>
      <w:r w:rsidR="00BF7FB2" w:rsidRPr="00BF7FB2">
        <w:rPr>
          <w:spacing w:val="-2"/>
        </w:rPr>
        <w:t xml:space="preserve">. </w:t>
      </w:r>
      <w:r w:rsidR="00BF7FB2" w:rsidRPr="00BF7FB2">
        <w:rPr>
          <w:bCs/>
          <w:spacing w:val="-2"/>
          <w:lang w:val="ro-MO"/>
        </w:rPr>
        <w:t>S.A. ”</w:t>
      </w:r>
      <w:proofErr w:type="spellStart"/>
      <w:r w:rsidR="00BF7FB2" w:rsidRPr="00BF7FB2">
        <w:rPr>
          <w:bCs/>
          <w:spacing w:val="-2"/>
          <w:lang w:val="ro-MO"/>
        </w:rPr>
        <w:t>FEE-Nord</w:t>
      </w:r>
      <w:proofErr w:type="spellEnd"/>
      <w:r w:rsidR="00BF7FB2" w:rsidRPr="00BF7FB2">
        <w:rPr>
          <w:bCs/>
          <w:spacing w:val="-2"/>
          <w:lang w:val="ro-MO"/>
        </w:rPr>
        <w:t>”</w:t>
      </w:r>
      <w:r w:rsidR="00BF7FB2" w:rsidRPr="00BF7FB2">
        <w:rPr>
          <w:spacing w:val="-2"/>
          <w:lang w:val="ro-MO"/>
        </w:rPr>
        <w:t>acceptă și ofertele electronice, semnate electronic.</w:t>
      </w:r>
    </w:p>
    <w:p w:rsidR="00FE7FAB" w:rsidRPr="00BF7FB2" w:rsidRDefault="00FE7FAB" w:rsidP="00FE7FAB">
      <w:pPr>
        <w:spacing w:beforeLines="60" w:before="144" w:afterLines="60" w:after="144"/>
        <w:contextualSpacing/>
        <w:rPr>
          <w:color w:val="000000"/>
        </w:rPr>
      </w:pPr>
      <w:r w:rsidRPr="00BF7FB2">
        <w:rPr>
          <w:spacing w:val="-2"/>
        </w:rPr>
        <w:t>8.6. Orice ofertă prezentată  Beneficiarului mai târziu de termenul limită indicat va fi respinsă şi returnată nedeschisă Ofertantului;</w:t>
      </w:r>
    </w:p>
    <w:p w:rsidR="00FE7FAB" w:rsidRPr="00BF7FB2" w:rsidRDefault="00FE7FAB" w:rsidP="00A370E2">
      <w:pPr>
        <w:tabs>
          <w:tab w:val="left" w:pos="851"/>
          <w:tab w:val="left" w:pos="993"/>
        </w:tabs>
        <w:jc w:val="both"/>
        <w:rPr>
          <w:b/>
        </w:rPr>
      </w:pPr>
      <w:r w:rsidRPr="00BF7FB2">
        <w:t>8.7. Odată cu prezentarea ofertelor ofertanții în mod obligatoriu vor prezenta</w:t>
      </w:r>
      <w:r w:rsidRPr="00BF7FB2">
        <w:rPr>
          <w:b/>
        </w:rPr>
        <w:t xml:space="preserve"> </w:t>
      </w:r>
      <w:r w:rsidRPr="00BF7FB2">
        <w:t xml:space="preserve">mostre a </w:t>
      </w:r>
      <w:proofErr w:type="spellStart"/>
      <w:r w:rsidRPr="00BF7FB2">
        <w:t>hîrtiei</w:t>
      </w:r>
      <w:proofErr w:type="spellEnd"/>
      <w:r w:rsidRPr="00BF7FB2">
        <w:t xml:space="preserve"> în cantitate de </w:t>
      </w:r>
      <w:r w:rsidRPr="00BF7FB2">
        <w:rPr>
          <w:b/>
          <w:u w:val="single"/>
        </w:rPr>
        <w:t>5 pachete</w:t>
      </w:r>
      <w:r w:rsidRPr="00BF7FB2">
        <w:t xml:space="preserve"> pentru testare.</w:t>
      </w:r>
    </w:p>
    <w:p w:rsidR="005E721F" w:rsidRPr="00BF7FB2" w:rsidRDefault="005E721F" w:rsidP="00A370E2">
      <w:pPr>
        <w:tabs>
          <w:tab w:val="left" w:pos="851"/>
          <w:tab w:val="left" w:pos="993"/>
        </w:tabs>
        <w:jc w:val="both"/>
        <w:rPr>
          <w:b/>
        </w:rPr>
      </w:pPr>
    </w:p>
    <w:p w:rsidR="00FE7FAB" w:rsidRPr="00BF7FB2" w:rsidRDefault="00FE7FAB" w:rsidP="00FE7FAB">
      <w:pPr>
        <w:spacing w:beforeLines="60" w:before="144" w:afterLines="60" w:after="144"/>
        <w:contextualSpacing/>
        <w:rPr>
          <w:b/>
          <w:bCs/>
          <w:spacing w:val="-2"/>
        </w:rPr>
      </w:pPr>
      <w:r w:rsidRPr="00BF7FB2">
        <w:rPr>
          <w:b/>
          <w:bCs/>
          <w:spacing w:val="-2"/>
        </w:rPr>
        <w:lastRenderedPageBreak/>
        <w:t>9. Date de contact  şi informaţii  despre primirea ofertelor.</w:t>
      </w:r>
    </w:p>
    <w:p w:rsidR="00FE7FAB" w:rsidRPr="00BF7FB2" w:rsidRDefault="00FE7FAB" w:rsidP="001A776C">
      <w:pPr>
        <w:spacing w:beforeLines="60" w:before="144" w:afterLines="60" w:after="144"/>
        <w:contextualSpacing/>
        <w:jc w:val="both"/>
      </w:pPr>
      <w:r w:rsidRPr="00BF7FB2">
        <w:rPr>
          <w:spacing w:val="-2"/>
        </w:rPr>
        <w:t>9.1. Companiile</w:t>
      </w:r>
      <w:r w:rsidRPr="00BF7FB2">
        <w:t xml:space="preserve"> participante la concurs (Ofertanţii) vor prezenta ofertele la sediul  S.A. </w:t>
      </w:r>
      <w:proofErr w:type="spellStart"/>
      <w:r w:rsidRPr="00BF7FB2">
        <w:t>FEE-Nord</w:t>
      </w:r>
      <w:proofErr w:type="spellEnd"/>
      <w:r w:rsidRPr="00BF7FB2">
        <w:t xml:space="preserve">  (Beneficiar)</w:t>
      </w:r>
      <w:r w:rsidRPr="00BF7FB2">
        <w:rPr>
          <w:b/>
          <w:bCs/>
        </w:rPr>
        <w:t xml:space="preserve">, mun. Bălţi, str. </w:t>
      </w:r>
      <w:proofErr w:type="spellStart"/>
      <w:r w:rsidRPr="00BF7FB2">
        <w:rPr>
          <w:b/>
          <w:bCs/>
        </w:rPr>
        <w:t>Strîi</w:t>
      </w:r>
      <w:proofErr w:type="spellEnd"/>
      <w:r w:rsidRPr="00BF7FB2">
        <w:rPr>
          <w:b/>
          <w:bCs/>
        </w:rPr>
        <w:t xml:space="preserve"> 17 ,,A”</w:t>
      </w:r>
      <w:r w:rsidRPr="00BF7FB2">
        <w:rPr>
          <w:b/>
        </w:rPr>
        <w:t>.</w:t>
      </w:r>
      <w:r w:rsidR="006138EE" w:rsidRPr="00BF7FB2">
        <w:rPr>
          <w:b/>
        </w:rPr>
        <w:t xml:space="preserve"> </w:t>
      </w:r>
      <w:r w:rsidR="006138EE" w:rsidRPr="00BF7FB2">
        <w:t xml:space="preserve">Sau pe adresa electronică </w:t>
      </w:r>
      <w:hyperlink r:id="rId12" w:history="1">
        <w:r w:rsidR="006138EE" w:rsidRPr="00BF7FB2">
          <w:rPr>
            <w:rStyle w:val="ac"/>
          </w:rPr>
          <w:t>anticamera@fee-nord.md</w:t>
        </w:r>
      </w:hyperlink>
      <w:r w:rsidR="006138EE" w:rsidRPr="00BF7FB2">
        <w:t xml:space="preserve"> </w:t>
      </w:r>
    </w:p>
    <w:p w:rsidR="00FE7FAB" w:rsidRPr="00BF7FB2" w:rsidRDefault="00FE7FAB" w:rsidP="001A776C">
      <w:pPr>
        <w:spacing w:beforeLines="60" w:before="144" w:afterLines="60" w:after="144"/>
        <w:contextualSpacing/>
        <w:jc w:val="both"/>
        <w:rPr>
          <w:b/>
          <w:bCs/>
        </w:rPr>
      </w:pPr>
      <w:r w:rsidRPr="00BF7FB2">
        <w:rPr>
          <w:bCs/>
        </w:rPr>
        <w:t xml:space="preserve">9.2. Ofertele vor fi primite de la reprezentanţii companiilor participante la concurs </w:t>
      </w:r>
      <w:r w:rsidRPr="00BF7FB2">
        <w:rPr>
          <w:b/>
          <w:bCs/>
        </w:rPr>
        <w:t xml:space="preserve">până la data de  </w:t>
      </w:r>
      <w:r w:rsidR="006138EE" w:rsidRPr="00BF7FB2">
        <w:rPr>
          <w:b/>
          <w:bCs/>
          <w:lang w:val="en-US"/>
        </w:rPr>
        <w:t>27</w:t>
      </w:r>
      <w:r w:rsidR="00A608B7" w:rsidRPr="00BF7FB2">
        <w:rPr>
          <w:b/>
          <w:bCs/>
        </w:rPr>
        <w:t>.12.2021, ora 12</w:t>
      </w:r>
      <w:r w:rsidRPr="00BF7FB2">
        <w:rPr>
          <w:b/>
          <w:bCs/>
        </w:rPr>
        <w:t>:00.</w:t>
      </w:r>
    </w:p>
    <w:p w:rsidR="00FE7FAB" w:rsidRPr="00BF7FB2" w:rsidRDefault="00FE7FAB" w:rsidP="001A776C">
      <w:pPr>
        <w:spacing w:beforeLines="60" w:before="144" w:afterLines="60" w:after="144"/>
        <w:contextualSpacing/>
        <w:jc w:val="both"/>
        <w:rPr>
          <w:bCs/>
        </w:rPr>
      </w:pPr>
      <w:r w:rsidRPr="00BF7FB2">
        <w:rPr>
          <w:bCs/>
        </w:rPr>
        <w:t xml:space="preserve">9.3. Deschiderea ofertelor va avea loc pe data de  </w:t>
      </w:r>
      <w:r w:rsidR="00A608B7" w:rsidRPr="00BF7FB2">
        <w:rPr>
          <w:b/>
          <w:bCs/>
          <w:lang w:val="en-US"/>
        </w:rPr>
        <w:t>2</w:t>
      </w:r>
      <w:r w:rsidR="006138EE" w:rsidRPr="00BF7FB2">
        <w:rPr>
          <w:b/>
          <w:bCs/>
          <w:lang w:val="en-US"/>
        </w:rPr>
        <w:t>7</w:t>
      </w:r>
      <w:r w:rsidRPr="00BF7FB2">
        <w:rPr>
          <w:b/>
          <w:bCs/>
        </w:rPr>
        <w:t>.</w:t>
      </w:r>
      <w:r w:rsidR="00A608B7" w:rsidRPr="00BF7FB2">
        <w:rPr>
          <w:b/>
          <w:bCs/>
        </w:rPr>
        <w:t>12</w:t>
      </w:r>
      <w:r w:rsidR="00F2453F" w:rsidRPr="00BF7FB2">
        <w:rPr>
          <w:b/>
          <w:bCs/>
        </w:rPr>
        <w:t>.2021</w:t>
      </w:r>
      <w:r w:rsidRPr="00BF7FB2">
        <w:rPr>
          <w:b/>
          <w:bCs/>
        </w:rPr>
        <w:t>,  ora -</w:t>
      </w:r>
      <w:r w:rsidR="003B5858" w:rsidRPr="00BF7FB2">
        <w:rPr>
          <w:b/>
          <w:bCs/>
        </w:rPr>
        <w:t xml:space="preserve"> </w:t>
      </w:r>
      <w:r w:rsidR="00A608B7" w:rsidRPr="00BF7FB2">
        <w:rPr>
          <w:b/>
          <w:bCs/>
        </w:rPr>
        <w:t>13</w:t>
      </w:r>
      <w:r w:rsidRPr="00BF7FB2">
        <w:rPr>
          <w:b/>
          <w:bCs/>
        </w:rPr>
        <w:t>.00</w:t>
      </w:r>
    </w:p>
    <w:p w:rsidR="00FE7FAB" w:rsidRDefault="00FE7FAB" w:rsidP="00FE7FAB">
      <w:pPr>
        <w:spacing w:beforeLines="60" w:before="144" w:afterLines="60" w:after="144"/>
        <w:contextualSpacing/>
        <w:rPr>
          <w:rFonts w:ascii="Cambria" w:hAnsi="Cambria"/>
          <w:bCs/>
        </w:rPr>
      </w:pPr>
    </w:p>
    <w:p w:rsidR="00BF7FB2" w:rsidRDefault="00BF7FB2" w:rsidP="00FE7FAB">
      <w:pPr>
        <w:spacing w:beforeLines="60" w:before="144" w:afterLines="60" w:after="144"/>
        <w:contextualSpacing/>
        <w:rPr>
          <w:rFonts w:ascii="Cambria" w:hAnsi="Cambria"/>
          <w:bCs/>
        </w:rPr>
      </w:pPr>
    </w:p>
    <w:p w:rsidR="00BF7FB2" w:rsidRDefault="00BF7FB2" w:rsidP="00FE7FAB">
      <w:pPr>
        <w:spacing w:beforeLines="60" w:before="144" w:afterLines="60" w:after="144"/>
        <w:contextualSpacing/>
        <w:rPr>
          <w:rFonts w:ascii="Cambria" w:hAnsi="Cambria"/>
          <w:bCs/>
        </w:rPr>
      </w:pPr>
    </w:p>
    <w:p w:rsidR="00BF7FB2" w:rsidRDefault="00BF7FB2" w:rsidP="00FE7FAB">
      <w:pPr>
        <w:spacing w:beforeLines="60" w:before="144" w:afterLines="60" w:after="144"/>
        <w:contextualSpacing/>
        <w:rPr>
          <w:rFonts w:ascii="Cambria" w:hAnsi="Cambria"/>
          <w:bCs/>
        </w:rPr>
      </w:pPr>
    </w:p>
    <w:p w:rsidR="00BF7FB2" w:rsidRDefault="00BF7FB2" w:rsidP="00FE7FAB">
      <w:pPr>
        <w:spacing w:beforeLines="60" w:before="144" w:afterLines="60" w:after="144"/>
        <w:contextualSpacing/>
        <w:rPr>
          <w:rFonts w:ascii="Cambria" w:hAnsi="Cambria"/>
          <w:bCs/>
        </w:rPr>
      </w:pPr>
    </w:p>
    <w:p w:rsidR="00BF7FB2" w:rsidRDefault="00BF7FB2" w:rsidP="00FE7FAB">
      <w:pPr>
        <w:spacing w:beforeLines="60" w:before="144" w:afterLines="60" w:after="144"/>
        <w:contextualSpacing/>
        <w:rPr>
          <w:rFonts w:ascii="Cambria" w:hAnsi="Cambria"/>
          <w:bCs/>
        </w:rPr>
      </w:pPr>
    </w:p>
    <w:p w:rsidR="00BF7FB2" w:rsidRDefault="00BF7FB2" w:rsidP="00FE7FAB">
      <w:pPr>
        <w:spacing w:beforeLines="60" w:before="144" w:afterLines="60" w:after="144"/>
        <w:contextualSpacing/>
        <w:rPr>
          <w:rFonts w:ascii="Cambria" w:hAnsi="Cambria"/>
          <w:bCs/>
        </w:rPr>
      </w:pPr>
    </w:p>
    <w:p w:rsidR="00BF7FB2" w:rsidRDefault="00BF7FB2" w:rsidP="00FE7FAB">
      <w:pPr>
        <w:spacing w:beforeLines="60" w:before="144" w:afterLines="60" w:after="144"/>
        <w:contextualSpacing/>
        <w:rPr>
          <w:rFonts w:ascii="Cambria" w:hAnsi="Cambria"/>
          <w:bCs/>
        </w:rPr>
      </w:pPr>
    </w:p>
    <w:p w:rsidR="00BF7FB2" w:rsidRDefault="00BF7FB2" w:rsidP="00FE7FAB">
      <w:pPr>
        <w:spacing w:beforeLines="60" w:before="144" w:afterLines="60" w:after="144"/>
        <w:contextualSpacing/>
        <w:rPr>
          <w:rFonts w:ascii="Cambria" w:hAnsi="Cambria"/>
          <w:bCs/>
        </w:rPr>
      </w:pPr>
    </w:p>
    <w:p w:rsidR="00BF7FB2" w:rsidRDefault="00BF7FB2" w:rsidP="00FE7FAB">
      <w:pPr>
        <w:spacing w:beforeLines="60" w:before="144" w:afterLines="60" w:after="144"/>
        <w:contextualSpacing/>
        <w:rPr>
          <w:rFonts w:ascii="Cambria" w:hAnsi="Cambria"/>
          <w:bCs/>
        </w:rPr>
      </w:pPr>
    </w:p>
    <w:p w:rsidR="00BF7FB2" w:rsidRDefault="00BF7FB2" w:rsidP="00FE7FAB">
      <w:pPr>
        <w:spacing w:beforeLines="60" w:before="144" w:afterLines="60" w:after="144"/>
        <w:contextualSpacing/>
        <w:rPr>
          <w:rFonts w:ascii="Cambria" w:hAnsi="Cambria"/>
          <w:bCs/>
        </w:rPr>
      </w:pPr>
    </w:p>
    <w:p w:rsidR="00BF7FB2" w:rsidRDefault="00BF7FB2" w:rsidP="00FE7FAB">
      <w:pPr>
        <w:spacing w:beforeLines="60" w:before="144" w:afterLines="60" w:after="144"/>
        <w:contextualSpacing/>
        <w:rPr>
          <w:rFonts w:ascii="Cambria" w:hAnsi="Cambria"/>
          <w:bCs/>
        </w:rPr>
      </w:pPr>
    </w:p>
    <w:p w:rsidR="00BF7FB2" w:rsidRDefault="00BF7FB2" w:rsidP="00FE7FAB">
      <w:pPr>
        <w:spacing w:beforeLines="60" w:before="144" w:afterLines="60" w:after="144"/>
        <w:contextualSpacing/>
        <w:rPr>
          <w:rFonts w:ascii="Cambria" w:hAnsi="Cambria"/>
          <w:bCs/>
        </w:rPr>
      </w:pPr>
    </w:p>
    <w:p w:rsidR="00BF7FB2" w:rsidRDefault="00BF7FB2" w:rsidP="00FE7FAB">
      <w:pPr>
        <w:spacing w:beforeLines="60" w:before="144" w:afterLines="60" w:after="144"/>
        <w:contextualSpacing/>
        <w:rPr>
          <w:rFonts w:ascii="Cambria" w:hAnsi="Cambria"/>
          <w:bCs/>
        </w:rPr>
      </w:pPr>
    </w:p>
    <w:p w:rsidR="00BF7FB2" w:rsidRDefault="00BF7FB2" w:rsidP="00FE7FAB">
      <w:pPr>
        <w:spacing w:beforeLines="60" w:before="144" w:afterLines="60" w:after="144"/>
        <w:contextualSpacing/>
        <w:rPr>
          <w:rFonts w:ascii="Cambria" w:hAnsi="Cambria"/>
          <w:bCs/>
        </w:rPr>
      </w:pPr>
    </w:p>
    <w:p w:rsidR="00BF7FB2" w:rsidRDefault="00BF7FB2" w:rsidP="00FE7FAB">
      <w:pPr>
        <w:spacing w:beforeLines="60" w:before="144" w:afterLines="60" w:after="144"/>
        <w:contextualSpacing/>
        <w:rPr>
          <w:rFonts w:ascii="Cambria" w:hAnsi="Cambria"/>
          <w:bCs/>
        </w:rPr>
      </w:pPr>
    </w:p>
    <w:p w:rsidR="00BF7FB2" w:rsidRDefault="00BF7FB2" w:rsidP="00FE7FAB">
      <w:pPr>
        <w:spacing w:beforeLines="60" w:before="144" w:afterLines="60" w:after="144"/>
        <w:contextualSpacing/>
        <w:rPr>
          <w:rFonts w:ascii="Cambria" w:hAnsi="Cambria"/>
          <w:bCs/>
        </w:rPr>
      </w:pPr>
    </w:p>
    <w:p w:rsidR="00BF7FB2" w:rsidRDefault="00BF7FB2" w:rsidP="00FE7FAB">
      <w:pPr>
        <w:spacing w:beforeLines="60" w:before="144" w:afterLines="60" w:after="144"/>
        <w:contextualSpacing/>
        <w:rPr>
          <w:rFonts w:ascii="Cambria" w:hAnsi="Cambria"/>
          <w:bCs/>
        </w:rPr>
      </w:pPr>
    </w:p>
    <w:p w:rsidR="00BF7FB2" w:rsidRDefault="00BF7FB2" w:rsidP="00FE7FAB">
      <w:pPr>
        <w:spacing w:beforeLines="60" w:before="144" w:afterLines="60" w:after="144"/>
        <w:contextualSpacing/>
        <w:rPr>
          <w:rFonts w:ascii="Cambria" w:hAnsi="Cambria"/>
          <w:bCs/>
        </w:rPr>
      </w:pPr>
    </w:p>
    <w:p w:rsidR="00BF7FB2" w:rsidRDefault="00BF7FB2" w:rsidP="00FE7FAB">
      <w:pPr>
        <w:spacing w:beforeLines="60" w:before="144" w:afterLines="60" w:after="144"/>
        <w:contextualSpacing/>
        <w:rPr>
          <w:rFonts w:ascii="Cambria" w:hAnsi="Cambria"/>
          <w:bCs/>
        </w:rPr>
      </w:pPr>
    </w:p>
    <w:p w:rsidR="00BF7FB2" w:rsidRDefault="00BF7FB2" w:rsidP="00FE7FAB">
      <w:pPr>
        <w:spacing w:beforeLines="60" w:before="144" w:afterLines="60" w:after="144"/>
        <w:contextualSpacing/>
        <w:rPr>
          <w:rFonts w:ascii="Cambria" w:hAnsi="Cambria"/>
          <w:bCs/>
        </w:rPr>
      </w:pPr>
    </w:p>
    <w:p w:rsidR="00BF7FB2" w:rsidRDefault="00BF7FB2" w:rsidP="00FE7FAB">
      <w:pPr>
        <w:spacing w:beforeLines="60" w:before="144" w:afterLines="60" w:after="144"/>
        <w:contextualSpacing/>
        <w:rPr>
          <w:rFonts w:ascii="Cambria" w:hAnsi="Cambria"/>
          <w:bCs/>
        </w:rPr>
      </w:pPr>
    </w:p>
    <w:p w:rsidR="00BF7FB2" w:rsidRDefault="00BF7FB2" w:rsidP="00FE7FAB">
      <w:pPr>
        <w:spacing w:beforeLines="60" w:before="144" w:afterLines="60" w:after="144"/>
        <w:contextualSpacing/>
        <w:rPr>
          <w:rFonts w:ascii="Cambria" w:hAnsi="Cambria"/>
          <w:bCs/>
        </w:rPr>
      </w:pPr>
    </w:p>
    <w:p w:rsidR="00BF7FB2" w:rsidRDefault="00BF7FB2" w:rsidP="00FE7FAB">
      <w:pPr>
        <w:spacing w:beforeLines="60" w:before="144" w:afterLines="60" w:after="144"/>
        <w:contextualSpacing/>
        <w:rPr>
          <w:rFonts w:ascii="Cambria" w:hAnsi="Cambria"/>
          <w:bCs/>
        </w:rPr>
      </w:pPr>
    </w:p>
    <w:p w:rsidR="00BF7FB2" w:rsidRDefault="00BF7FB2" w:rsidP="00FE7FAB">
      <w:pPr>
        <w:spacing w:beforeLines="60" w:before="144" w:afterLines="60" w:after="144"/>
        <w:contextualSpacing/>
        <w:rPr>
          <w:rFonts w:ascii="Cambria" w:hAnsi="Cambria"/>
          <w:bCs/>
        </w:rPr>
      </w:pPr>
    </w:p>
    <w:p w:rsidR="00BF7FB2" w:rsidRDefault="00BF7FB2" w:rsidP="00FE7FAB">
      <w:pPr>
        <w:spacing w:beforeLines="60" w:before="144" w:afterLines="60" w:after="144"/>
        <w:contextualSpacing/>
        <w:rPr>
          <w:rFonts w:ascii="Cambria" w:hAnsi="Cambria"/>
          <w:bCs/>
        </w:rPr>
      </w:pPr>
    </w:p>
    <w:p w:rsidR="00BF7FB2" w:rsidRDefault="00BF7FB2" w:rsidP="00FE7FAB">
      <w:pPr>
        <w:spacing w:beforeLines="60" w:before="144" w:afterLines="60" w:after="144"/>
        <w:contextualSpacing/>
        <w:rPr>
          <w:rFonts w:ascii="Cambria" w:hAnsi="Cambria"/>
          <w:bCs/>
        </w:rPr>
      </w:pPr>
    </w:p>
    <w:p w:rsidR="00BF7FB2" w:rsidRDefault="00BF7FB2" w:rsidP="00FE7FAB">
      <w:pPr>
        <w:spacing w:beforeLines="60" w:before="144" w:afterLines="60" w:after="144"/>
        <w:contextualSpacing/>
        <w:rPr>
          <w:rFonts w:ascii="Cambria" w:hAnsi="Cambria"/>
          <w:bCs/>
        </w:rPr>
      </w:pPr>
    </w:p>
    <w:p w:rsidR="00BF7FB2" w:rsidRDefault="00BF7FB2" w:rsidP="00FE7FAB">
      <w:pPr>
        <w:spacing w:beforeLines="60" w:before="144" w:afterLines="60" w:after="144"/>
        <w:contextualSpacing/>
        <w:rPr>
          <w:rFonts w:ascii="Cambria" w:hAnsi="Cambria"/>
          <w:bCs/>
        </w:rPr>
      </w:pPr>
    </w:p>
    <w:p w:rsidR="00BF7FB2" w:rsidRDefault="00BF7FB2" w:rsidP="00FE7FAB">
      <w:pPr>
        <w:spacing w:beforeLines="60" w:before="144" w:afterLines="60" w:after="144"/>
        <w:contextualSpacing/>
        <w:rPr>
          <w:rFonts w:ascii="Cambria" w:hAnsi="Cambria"/>
          <w:bCs/>
        </w:rPr>
      </w:pPr>
    </w:p>
    <w:p w:rsidR="00BF7FB2" w:rsidRDefault="00BF7FB2" w:rsidP="00FE7FAB">
      <w:pPr>
        <w:spacing w:beforeLines="60" w:before="144" w:afterLines="60" w:after="144"/>
        <w:contextualSpacing/>
        <w:rPr>
          <w:rFonts w:ascii="Cambria" w:hAnsi="Cambria"/>
          <w:bCs/>
        </w:rPr>
      </w:pPr>
    </w:p>
    <w:p w:rsidR="00BF7FB2" w:rsidRDefault="00BF7FB2" w:rsidP="00FE7FAB">
      <w:pPr>
        <w:spacing w:beforeLines="60" w:before="144" w:afterLines="60" w:after="144"/>
        <w:contextualSpacing/>
        <w:rPr>
          <w:rFonts w:ascii="Cambria" w:hAnsi="Cambria"/>
          <w:bCs/>
        </w:rPr>
      </w:pPr>
    </w:p>
    <w:p w:rsidR="00BF7FB2" w:rsidRDefault="00BF7FB2" w:rsidP="00FE7FAB">
      <w:pPr>
        <w:spacing w:beforeLines="60" w:before="144" w:afterLines="60" w:after="144"/>
        <w:contextualSpacing/>
        <w:rPr>
          <w:rFonts w:ascii="Cambria" w:hAnsi="Cambria"/>
          <w:bCs/>
        </w:rPr>
      </w:pPr>
    </w:p>
    <w:p w:rsidR="00BF7FB2" w:rsidRDefault="00BF7FB2" w:rsidP="00FE7FAB">
      <w:pPr>
        <w:spacing w:beforeLines="60" w:before="144" w:afterLines="60" w:after="144"/>
        <w:contextualSpacing/>
        <w:rPr>
          <w:rFonts w:ascii="Cambria" w:hAnsi="Cambria"/>
          <w:bCs/>
        </w:rPr>
      </w:pPr>
    </w:p>
    <w:p w:rsidR="00BF7FB2" w:rsidRDefault="00BF7FB2" w:rsidP="00FE7FAB">
      <w:pPr>
        <w:spacing w:beforeLines="60" w:before="144" w:afterLines="60" w:after="144"/>
        <w:contextualSpacing/>
        <w:rPr>
          <w:rFonts w:ascii="Cambria" w:hAnsi="Cambria"/>
          <w:bCs/>
        </w:rPr>
      </w:pPr>
    </w:p>
    <w:p w:rsidR="00BF7FB2" w:rsidRDefault="00BF7FB2" w:rsidP="00FE7FAB">
      <w:pPr>
        <w:spacing w:beforeLines="60" w:before="144" w:afterLines="60" w:after="144"/>
        <w:contextualSpacing/>
        <w:rPr>
          <w:rFonts w:ascii="Cambria" w:hAnsi="Cambria"/>
          <w:bCs/>
        </w:rPr>
      </w:pPr>
    </w:p>
    <w:p w:rsidR="00BF7FB2" w:rsidRDefault="00BF7FB2" w:rsidP="00FE7FAB">
      <w:pPr>
        <w:spacing w:beforeLines="60" w:before="144" w:afterLines="60" w:after="144"/>
        <w:contextualSpacing/>
        <w:rPr>
          <w:rFonts w:ascii="Cambria" w:hAnsi="Cambria"/>
          <w:bCs/>
        </w:rPr>
      </w:pPr>
    </w:p>
    <w:p w:rsidR="00BF7FB2" w:rsidRDefault="00BF7FB2" w:rsidP="00FE7FAB">
      <w:pPr>
        <w:spacing w:beforeLines="60" w:before="144" w:afterLines="60" w:after="144"/>
        <w:contextualSpacing/>
        <w:rPr>
          <w:rFonts w:ascii="Cambria" w:hAnsi="Cambria"/>
          <w:bCs/>
        </w:rPr>
      </w:pPr>
    </w:p>
    <w:p w:rsidR="00BF7FB2" w:rsidRDefault="00BF7FB2" w:rsidP="00FE7FAB">
      <w:pPr>
        <w:spacing w:beforeLines="60" w:before="144" w:afterLines="60" w:after="144"/>
        <w:contextualSpacing/>
        <w:rPr>
          <w:rFonts w:ascii="Cambria" w:hAnsi="Cambria"/>
          <w:bCs/>
        </w:rPr>
      </w:pPr>
    </w:p>
    <w:p w:rsidR="00BF7FB2" w:rsidRDefault="00BF7FB2" w:rsidP="00FE7FAB">
      <w:pPr>
        <w:spacing w:beforeLines="60" w:before="144" w:afterLines="60" w:after="144"/>
        <w:contextualSpacing/>
        <w:rPr>
          <w:rFonts w:ascii="Cambria" w:hAnsi="Cambria"/>
          <w:bCs/>
        </w:rPr>
      </w:pPr>
    </w:p>
    <w:p w:rsidR="00BF7FB2" w:rsidRDefault="00BF7FB2" w:rsidP="00FE7FAB">
      <w:pPr>
        <w:spacing w:beforeLines="60" w:before="144" w:afterLines="60" w:after="144"/>
        <w:contextualSpacing/>
        <w:rPr>
          <w:rFonts w:ascii="Cambria" w:hAnsi="Cambria"/>
          <w:bCs/>
        </w:rPr>
      </w:pPr>
    </w:p>
    <w:p w:rsidR="00BF7FB2" w:rsidRDefault="00BF7FB2" w:rsidP="00FE7FAB">
      <w:pPr>
        <w:spacing w:beforeLines="60" w:before="144" w:afterLines="60" w:after="144"/>
        <w:contextualSpacing/>
        <w:rPr>
          <w:rFonts w:ascii="Cambria" w:hAnsi="Cambria"/>
          <w:bCs/>
        </w:rPr>
      </w:pPr>
    </w:p>
    <w:p w:rsidR="00BF7FB2" w:rsidRDefault="00BF7FB2" w:rsidP="00FE7FAB">
      <w:pPr>
        <w:spacing w:beforeLines="60" w:before="144" w:afterLines="60" w:after="144"/>
        <w:contextualSpacing/>
        <w:rPr>
          <w:rFonts w:ascii="Cambria" w:hAnsi="Cambria"/>
          <w:bCs/>
        </w:rPr>
      </w:pPr>
    </w:p>
    <w:p w:rsidR="00BF7FB2" w:rsidRDefault="00BF7FB2" w:rsidP="00FE7FAB">
      <w:pPr>
        <w:spacing w:beforeLines="60" w:before="144" w:afterLines="60" w:after="144"/>
        <w:contextualSpacing/>
        <w:rPr>
          <w:rFonts w:ascii="Cambria" w:hAnsi="Cambria"/>
          <w:bCs/>
        </w:rPr>
      </w:pPr>
    </w:p>
    <w:p w:rsidR="00BF7FB2" w:rsidRDefault="00BF7FB2" w:rsidP="00FE7FAB">
      <w:pPr>
        <w:spacing w:beforeLines="60" w:before="144" w:afterLines="60" w:after="144"/>
        <w:contextualSpacing/>
        <w:rPr>
          <w:rFonts w:ascii="Cambria" w:hAnsi="Cambria"/>
          <w:bCs/>
        </w:rPr>
      </w:pPr>
    </w:p>
    <w:p w:rsidR="00BF7FB2" w:rsidRDefault="00BF7FB2" w:rsidP="00FE7FAB">
      <w:pPr>
        <w:spacing w:beforeLines="60" w:before="144" w:afterLines="60" w:after="144"/>
        <w:contextualSpacing/>
        <w:rPr>
          <w:rFonts w:ascii="Cambria" w:hAnsi="Cambria"/>
          <w:bCs/>
        </w:rPr>
      </w:pPr>
    </w:p>
    <w:p w:rsidR="00BF7FB2" w:rsidRPr="00BF7FB2" w:rsidRDefault="00BF7FB2" w:rsidP="00FE7FAB">
      <w:pPr>
        <w:spacing w:beforeLines="60" w:before="144" w:afterLines="60" w:after="144"/>
        <w:contextualSpacing/>
        <w:rPr>
          <w:rFonts w:ascii="Cambria" w:hAnsi="Cambria"/>
          <w:bCs/>
        </w:rPr>
      </w:pPr>
    </w:p>
    <w:tbl>
      <w:tblPr>
        <w:tblW w:w="10540" w:type="dxa"/>
        <w:jc w:val="center"/>
        <w:tblCellSpacing w:w="0" w:type="dxa"/>
        <w:tblInd w:w="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0"/>
      </w:tblGrid>
      <w:tr w:rsidR="00504318" w:rsidRPr="00BF7FB2" w:rsidTr="001A77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82021" w:rsidRPr="00BF7FB2" w:rsidRDefault="00382021" w:rsidP="00382021">
            <w:pPr>
              <w:tabs>
                <w:tab w:val="left" w:pos="7745"/>
              </w:tabs>
              <w:rPr>
                <w:b/>
                <w:sz w:val="22"/>
                <w:lang w:eastAsia="ru-RU"/>
              </w:rPr>
            </w:pPr>
          </w:p>
          <w:p w:rsidR="00382021" w:rsidRPr="00BF7FB2" w:rsidRDefault="00382021" w:rsidP="00382021">
            <w:pPr>
              <w:tabs>
                <w:tab w:val="left" w:pos="7745"/>
              </w:tabs>
              <w:rPr>
                <w:b/>
                <w:sz w:val="22"/>
                <w:lang w:eastAsia="ru-RU"/>
              </w:rPr>
            </w:pPr>
          </w:p>
          <w:p w:rsidR="00E07D65" w:rsidRPr="00BF7FB2" w:rsidRDefault="00E07D65" w:rsidP="001A776C">
            <w:pPr>
              <w:jc w:val="right"/>
              <w:rPr>
                <w:b/>
                <w:sz w:val="22"/>
                <w:lang w:eastAsia="ru-RU"/>
              </w:rPr>
            </w:pPr>
          </w:p>
          <w:p w:rsidR="00504318" w:rsidRPr="00BF7FB2" w:rsidRDefault="00BE65B1" w:rsidP="001A776C">
            <w:pPr>
              <w:jc w:val="right"/>
              <w:rPr>
                <w:b/>
                <w:sz w:val="22"/>
                <w:lang w:eastAsia="ru-RU"/>
              </w:rPr>
            </w:pPr>
            <w:r w:rsidRPr="00BF7FB2">
              <w:rPr>
                <w:b/>
                <w:sz w:val="22"/>
                <w:lang w:eastAsia="ru-RU"/>
              </w:rPr>
              <w:lastRenderedPageBreak/>
              <w:t>Anexa nr.1</w:t>
            </w:r>
          </w:p>
          <w:p w:rsidR="00504318" w:rsidRPr="00BF7FB2" w:rsidRDefault="00504318" w:rsidP="001A776C">
            <w:pPr>
              <w:ind w:firstLine="567"/>
              <w:jc w:val="both"/>
              <w:rPr>
                <w:sz w:val="22"/>
                <w:lang w:eastAsia="ru-RU"/>
              </w:rPr>
            </w:pPr>
            <w:r w:rsidRPr="00BF7FB2">
              <w:rPr>
                <w:sz w:val="22"/>
                <w:lang w:eastAsia="ru-RU"/>
              </w:rPr>
              <w:t>_________________________________</w:t>
            </w:r>
          </w:p>
          <w:p w:rsidR="00504318" w:rsidRPr="00BF7FB2" w:rsidRDefault="00504318" w:rsidP="001A776C">
            <w:pPr>
              <w:ind w:firstLine="567"/>
              <w:jc w:val="both"/>
              <w:rPr>
                <w:sz w:val="22"/>
                <w:lang w:eastAsia="ru-RU"/>
              </w:rPr>
            </w:pPr>
            <w:r w:rsidRPr="00BF7FB2">
              <w:rPr>
                <w:sz w:val="22"/>
                <w:lang w:eastAsia="ru-RU"/>
              </w:rPr>
              <w:t>(Denumirea operatorului economic)</w:t>
            </w:r>
          </w:p>
          <w:p w:rsidR="00504318" w:rsidRPr="00BF7FB2" w:rsidRDefault="00504318" w:rsidP="001A776C">
            <w:pPr>
              <w:ind w:firstLine="567"/>
              <w:jc w:val="both"/>
              <w:rPr>
                <w:sz w:val="22"/>
                <w:lang w:eastAsia="ru-RU"/>
              </w:rPr>
            </w:pPr>
            <w:r w:rsidRPr="00BF7FB2">
              <w:rPr>
                <w:sz w:val="22"/>
                <w:lang w:eastAsia="ru-RU"/>
              </w:rPr>
              <w:t> </w:t>
            </w:r>
          </w:p>
          <w:p w:rsidR="00504318" w:rsidRPr="00BF7FB2" w:rsidRDefault="00504318" w:rsidP="001A776C">
            <w:pPr>
              <w:ind w:firstLine="567"/>
              <w:jc w:val="both"/>
              <w:rPr>
                <w:sz w:val="22"/>
                <w:lang w:eastAsia="ru-RU"/>
              </w:rPr>
            </w:pPr>
            <w:r w:rsidRPr="00BF7FB2">
              <w:rPr>
                <w:sz w:val="22"/>
                <w:lang w:eastAsia="ru-RU"/>
              </w:rPr>
              <w:t>adresa completă ____________________</w:t>
            </w:r>
          </w:p>
          <w:p w:rsidR="00504318" w:rsidRPr="00BF7FB2" w:rsidRDefault="00504318" w:rsidP="001A776C">
            <w:pPr>
              <w:ind w:firstLine="567"/>
              <w:jc w:val="both"/>
              <w:rPr>
                <w:sz w:val="22"/>
                <w:lang w:eastAsia="ru-RU"/>
              </w:rPr>
            </w:pPr>
            <w:r w:rsidRPr="00BF7FB2">
              <w:rPr>
                <w:sz w:val="22"/>
                <w:lang w:eastAsia="ru-RU"/>
              </w:rPr>
              <w:t>__________________________________</w:t>
            </w:r>
          </w:p>
          <w:p w:rsidR="00504318" w:rsidRPr="00BF7FB2" w:rsidRDefault="00504318" w:rsidP="001A776C">
            <w:pPr>
              <w:ind w:firstLine="567"/>
              <w:jc w:val="both"/>
              <w:rPr>
                <w:sz w:val="22"/>
                <w:lang w:eastAsia="ru-RU"/>
              </w:rPr>
            </w:pPr>
            <w:r w:rsidRPr="00BF7FB2">
              <w:rPr>
                <w:sz w:val="22"/>
                <w:lang w:eastAsia="ru-RU"/>
              </w:rPr>
              <w:t>tel, fax, e-mail _____________________</w:t>
            </w:r>
          </w:p>
          <w:p w:rsidR="00504318" w:rsidRPr="00BF7FB2" w:rsidRDefault="00504318" w:rsidP="001A776C">
            <w:pPr>
              <w:ind w:firstLine="567"/>
              <w:jc w:val="both"/>
              <w:rPr>
                <w:sz w:val="22"/>
                <w:lang w:eastAsia="ru-RU"/>
              </w:rPr>
            </w:pPr>
            <w:r w:rsidRPr="00BF7FB2">
              <w:rPr>
                <w:sz w:val="22"/>
                <w:lang w:eastAsia="ru-RU"/>
              </w:rPr>
              <w:t> </w:t>
            </w:r>
          </w:p>
          <w:p w:rsidR="00504318" w:rsidRPr="00BF7FB2" w:rsidRDefault="00504318" w:rsidP="001A776C">
            <w:pPr>
              <w:ind w:firstLine="567"/>
              <w:jc w:val="both"/>
              <w:rPr>
                <w:sz w:val="22"/>
                <w:lang w:eastAsia="ru-RU"/>
              </w:rPr>
            </w:pPr>
            <w:r w:rsidRPr="00BF7FB2">
              <w:rPr>
                <w:sz w:val="22"/>
                <w:lang w:eastAsia="ru-RU"/>
              </w:rPr>
              <w:t> </w:t>
            </w:r>
          </w:p>
          <w:p w:rsidR="00504318" w:rsidRPr="00BF7FB2" w:rsidRDefault="00504318" w:rsidP="001A776C">
            <w:pPr>
              <w:jc w:val="center"/>
              <w:rPr>
                <w:sz w:val="22"/>
                <w:lang w:eastAsia="ru-RU"/>
              </w:rPr>
            </w:pPr>
            <w:r w:rsidRPr="00BF7FB2">
              <w:rPr>
                <w:b/>
                <w:bCs/>
                <w:sz w:val="22"/>
                <w:lang w:eastAsia="ru-RU"/>
              </w:rPr>
              <w:t>CERERE DE PARTICIPARE LA CALIFICARE</w:t>
            </w:r>
          </w:p>
          <w:p w:rsidR="00504318" w:rsidRPr="00BF7FB2" w:rsidRDefault="00504318" w:rsidP="001A776C">
            <w:pPr>
              <w:ind w:firstLine="567"/>
              <w:jc w:val="both"/>
              <w:rPr>
                <w:sz w:val="22"/>
                <w:lang w:eastAsia="ru-RU"/>
              </w:rPr>
            </w:pPr>
            <w:r w:rsidRPr="00BF7FB2">
              <w:rPr>
                <w:sz w:val="22"/>
                <w:lang w:eastAsia="ru-RU"/>
              </w:rPr>
              <w:t> </w:t>
            </w:r>
          </w:p>
          <w:p w:rsidR="00504318" w:rsidRPr="00BF7FB2" w:rsidRDefault="00504318" w:rsidP="001A776C">
            <w:pPr>
              <w:ind w:firstLine="567"/>
              <w:jc w:val="both"/>
              <w:rPr>
                <w:sz w:val="22"/>
                <w:lang w:eastAsia="ru-RU"/>
              </w:rPr>
            </w:pPr>
            <w:r w:rsidRPr="00BF7FB2">
              <w:rPr>
                <w:sz w:val="22"/>
                <w:lang w:eastAsia="ru-RU"/>
              </w:rPr>
              <w:t>Către_____________________________________________________________________________________</w:t>
            </w:r>
          </w:p>
          <w:p w:rsidR="00504318" w:rsidRPr="00BF7FB2" w:rsidRDefault="00504318" w:rsidP="001A776C">
            <w:pPr>
              <w:jc w:val="center"/>
              <w:rPr>
                <w:sz w:val="22"/>
                <w:lang w:eastAsia="ru-RU"/>
              </w:rPr>
            </w:pPr>
            <w:r w:rsidRPr="00BF7FB2">
              <w:rPr>
                <w:sz w:val="22"/>
                <w:lang w:eastAsia="ru-RU"/>
              </w:rPr>
              <w:t xml:space="preserve">(denumirea beneficiarului şi adresa completă) </w:t>
            </w:r>
          </w:p>
          <w:p w:rsidR="00504318" w:rsidRPr="00BF7FB2" w:rsidRDefault="00504318" w:rsidP="001A776C">
            <w:pPr>
              <w:rPr>
                <w:sz w:val="22"/>
                <w:lang w:eastAsia="ru-RU"/>
              </w:rPr>
            </w:pPr>
            <w:r w:rsidRPr="00BF7FB2">
              <w:rPr>
                <w:sz w:val="22"/>
                <w:lang w:eastAsia="ru-RU"/>
              </w:rPr>
              <w:t>_______________________________________________________________________________________________</w:t>
            </w:r>
          </w:p>
          <w:p w:rsidR="00504318" w:rsidRPr="00BF7FB2" w:rsidRDefault="00504318" w:rsidP="001A776C">
            <w:pPr>
              <w:ind w:firstLine="567"/>
              <w:jc w:val="both"/>
              <w:rPr>
                <w:sz w:val="22"/>
                <w:lang w:eastAsia="ru-RU"/>
              </w:rPr>
            </w:pPr>
            <w:r w:rsidRPr="00BF7FB2">
              <w:rPr>
                <w:sz w:val="22"/>
                <w:lang w:eastAsia="ru-RU"/>
              </w:rPr>
              <w:t> </w:t>
            </w:r>
          </w:p>
          <w:p w:rsidR="00504318" w:rsidRPr="00BF7FB2" w:rsidRDefault="00504318" w:rsidP="001A776C">
            <w:pPr>
              <w:ind w:firstLine="567"/>
              <w:jc w:val="both"/>
              <w:rPr>
                <w:sz w:val="22"/>
                <w:lang w:eastAsia="ru-RU"/>
              </w:rPr>
            </w:pPr>
            <w:r w:rsidRPr="00BF7FB2">
              <w:rPr>
                <w:sz w:val="22"/>
                <w:lang w:eastAsia="ru-RU"/>
              </w:rPr>
              <w:t>Prin prezenta, urmare a anunţului de achiziţie publicat în ___________________________________________</w:t>
            </w:r>
          </w:p>
          <w:p w:rsidR="00504318" w:rsidRPr="00BF7FB2" w:rsidRDefault="00504318" w:rsidP="001A776C">
            <w:pPr>
              <w:rPr>
                <w:sz w:val="22"/>
                <w:lang w:eastAsia="ru-RU"/>
              </w:rPr>
            </w:pPr>
            <w:r w:rsidRPr="00BF7FB2">
              <w:rPr>
                <w:sz w:val="22"/>
                <w:lang w:eastAsia="ru-RU"/>
              </w:rPr>
              <w:t>_______________________________________________________________________________________________</w:t>
            </w:r>
          </w:p>
          <w:p w:rsidR="00504318" w:rsidRPr="00BF7FB2" w:rsidRDefault="00504318" w:rsidP="001A776C">
            <w:pPr>
              <w:jc w:val="center"/>
              <w:rPr>
                <w:sz w:val="22"/>
                <w:lang w:eastAsia="ru-RU"/>
              </w:rPr>
            </w:pPr>
            <w:r w:rsidRPr="00BF7FB2">
              <w:rPr>
                <w:sz w:val="22"/>
                <w:lang w:eastAsia="ru-RU"/>
              </w:rPr>
              <w:t>(sursa publicării)</w:t>
            </w:r>
          </w:p>
          <w:p w:rsidR="00504318" w:rsidRPr="00BF7FB2" w:rsidRDefault="00504318" w:rsidP="001A776C">
            <w:pPr>
              <w:ind w:firstLine="567"/>
              <w:jc w:val="both"/>
              <w:rPr>
                <w:sz w:val="22"/>
                <w:lang w:eastAsia="ru-RU"/>
              </w:rPr>
            </w:pPr>
            <w:r w:rsidRPr="00BF7FB2">
              <w:rPr>
                <w:sz w:val="22"/>
                <w:lang w:eastAsia="ru-RU"/>
              </w:rPr>
              <w:t> </w:t>
            </w:r>
          </w:p>
          <w:p w:rsidR="00504318" w:rsidRPr="00BF7FB2" w:rsidRDefault="00504318" w:rsidP="001A776C">
            <w:pPr>
              <w:rPr>
                <w:sz w:val="22"/>
                <w:lang w:eastAsia="ru-RU"/>
              </w:rPr>
            </w:pPr>
            <w:r w:rsidRPr="00BF7FB2">
              <w:rPr>
                <w:sz w:val="22"/>
                <w:lang w:eastAsia="ru-RU"/>
              </w:rPr>
              <w:t>privind organizarea procedurii de achiziţie (calificare) pentru atribuirea contractului (contractelor) de achiziţii:</w:t>
            </w:r>
          </w:p>
          <w:p w:rsidR="00504318" w:rsidRPr="00BF7FB2" w:rsidRDefault="00504318" w:rsidP="001A776C">
            <w:pPr>
              <w:rPr>
                <w:sz w:val="22"/>
                <w:lang w:eastAsia="ru-RU"/>
              </w:rPr>
            </w:pPr>
            <w:r w:rsidRPr="00BF7FB2">
              <w:rPr>
                <w:sz w:val="22"/>
                <w:lang w:eastAsia="ru-RU"/>
              </w:rPr>
              <w:t>_______________________________________________________________________________________________</w:t>
            </w:r>
          </w:p>
          <w:p w:rsidR="00504318" w:rsidRPr="00BF7FB2" w:rsidRDefault="00504318" w:rsidP="001A776C">
            <w:pPr>
              <w:jc w:val="center"/>
              <w:rPr>
                <w:sz w:val="22"/>
                <w:lang w:eastAsia="ru-RU"/>
              </w:rPr>
            </w:pPr>
            <w:r w:rsidRPr="00BF7FB2">
              <w:rPr>
                <w:sz w:val="22"/>
                <w:lang w:eastAsia="ru-RU"/>
              </w:rPr>
              <w:t>(denumirea contractului de achiziţie)</w:t>
            </w:r>
          </w:p>
          <w:p w:rsidR="00504318" w:rsidRPr="00BF7FB2" w:rsidRDefault="00504318" w:rsidP="001A776C">
            <w:pPr>
              <w:ind w:firstLine="567"/>
              <w:jc w:val="both"/>
              <w:rPr>
                <w:sz w:val="22"/>
                <w:lang w:eastAsia="ru-RU"/>
              </w:rPr>
            </w:pPr>
            <w:r w:rsidRPr="00BF7FB2">
              <w:rPr>
                <w:sz w:val="22"/>
                <w:lang w:eastAsia="ru-RU"/>
              </w:rPr>
              <w:t> </w:t>
            </w:r>
          </w:p>
          <w:p w:rsidR="00504318" w:rsidRPr="00BF7FB2" w:rsidRDefault="00504318" w:rsidP="001A776C">
            <w:pPr>
              <w:rPr>
                <w:sz w:val="22"/>
                <w:lang w:eastAsia="ru-RU"/>
              </w:rPr>
            </w:pPr>
            <w:r w:rsidRPr="00BF7FB2">
              <w:rPr>
                <w:sz w:val="22"/>
                <w:lang w:eastAsia="ru-RU"/>
              </w:rPr>
              <w:t xml:space="preserve">solicit participarea la etapa de calificare. </w:t>
            </w:r>
          </w:p>
          <w:p w:rsidR="00504318" w:rsidRPr="00BF7FB2" w:rsidRDefault="00504318" w:rsidP="001A776C">
            <w:pPr>
              <w:ind w:firstLine="567"/>
              <w:jc w:val="both"/>
              <w:rPr>
                <w:sz w:val="22"/>
                <w:lang w:eastAsia="ru-RU"/>
              </w:rPr>
            </w:pPr>
            <w:r w:rsidRPr="00BF7FB2">
              <w:rPr>
                <w:sz w:val="22"/>
                <w:lang w:eastAsia="ru-RU"/>
              </w:rPr>
              <w:t> </w:t>
            </w:r>
          </w:p>
          <w:p w:rsidR="00504318" w:rsidRPr="00BF7FB2" w:rsidRDefault="00504318" w:rsidP="001A776C">
            <w:pPr>
              <w:ind w:firstLine="567"/>
              <w:jc w:val="both"/>
              <w:rPr>
                <w:sz w:val="22"/>
                <w:lang w:eastAsia="ru-RU"/>
              </w:rPr>
            </w:pPr>
            <w:r w:rsidRPr="00BF7FB2">
              <w:rPr>
                <w:sz w:val="22"/>
                <w:lang w:eastAsia="ru-RU"/>
              </w:rPr>
              <w:t>Am luat cunoştinţă de condiţiile şi  criteriile care vor fi aplicate pentru  calificare şi la prezenta cerere anexez</w:t>
            </w:r>
          </w:p>
          <w:p w:rsidR="00504318" w:rsidRPr="00BF7FB2" w:rsidRDefault="00504318" w:rsidP="001A776C">
            <w:pPr>
              <w:rPr>
                <w:sz w:val="22"/>
                <w:lang w:eastAsia="ru-RU"/>
              </w:rPr>
            </w:pPr>
            <w:r w:rsidRPr="00BF7FB2">
              <w:rPr>
                <w:sz w:val="22"/>
                <w:lang w:eastAsia="ru-RU"/>
              </w:rPr>
              <w:t>documentele de calificare solicitate:</w:t>
            </w:r>
          </w:p>
          <w:p w:rsidR="00504318" w:rsidRPr="00BF7FB2" w:rsidRDefault="00504318" w:rsidP="001A776C">
            <w:pPr>
              <w:ind w:firstLine="567"/>
              <w:jc w:val="both"/>
              <w:rPr>
                <w:sz w:val="22"/>
                <w:lang w:eastAsia="ru-RU"/>
              </w:rPr>
            </w:pPr>
            <w:r w:rsidRPr="00BF7FB2">
              <w:rPr>
                <w:b/>
                <w:bCs/>
                <w:sz w:val="22"/>
                <w:lang w:eastAsia="ru-RU"/>
              </w:rPr>
              <w:t>1.</w:t>
            </w:r>
          </w:p>
          <w:p w:rsidR="00504318" w:rsidRPr="00BF7FB2" w:rsidRDefault="00504318" w:rsidP="001A776C">
            <w:pPr>
              <w:ind w:firstLine="567"/>
              <w:jc w:val="both"/>
              <w:rPr>
                <w:sz w:val="22"/>
                <w:lang w:eastAsia="ru-RU"/>
              </w:rPr>
            </w:pPr>
            <w:r w:rsidRPr="00BF7FB2">
              <w:rPr>
                <w:b/>
                <w:bCs/>
                <w:sz w:val="22"/>
                <w:lang w:eastAsia="ru-RU"/>
              </w:rPr>
              <w:t>2.</w:t>
            </w:r>
          </w:p>
          <w:p w:rsidR="00504318" w:rsidRPr="00BF7FB2" w:rsidRDefault="00504318" w:rsidP="001A776C">
            <w:pPr>
              <w:ind w:firstLine="567"/>
              <w:jc w:val="both"/>
              <w:rPr>
                <w:sz w:val="22"/>
                <w:lang w:eastAsia="ru-RU"/>
              </w:rPr>
            </w:pPr>
            <w:r w:rsidRPr="00BF7FB2">
              <w:rPr>
                <w:sz w:val="22"/>
                <w:lang w:eastAsia="ru-RU"/>
              </w:rPr>
              <w:t> </w:t>
            </w:r>
          </w:p>
          <w:p w:rsidR="00504318" w:rsidRPr="00BF7FB2" w:rsidRDefault="00504318" w:rsidP="001A776C">
            <w:pPr>
              <w:ind w:firstLine="567"/>
              <w:jc w:val="both"/>
              <w:rPr>
                <w:sz w:val="22"/>
                <w:lang w:eastAsia="ru-RU"/>
              </w:rPr>
            </w:pPr>
            <w:r w:rsidRPr="00BF7FB2">
              <w:rPr>
                <w:sz w:val="22"/>
                <w:lang w:eastAsia="ru-RU"/>
              </w:rPr>
              <w:t xml:space="preserve">Data completării ______________ </w:t>
            </w:r>
          </w:p>
          <w:p w:rsidR="00504318" w:rsidRPr="00BF7FB2" w:rsidRDefault="00504318" w:rsidP="001A776C">
            <w:pPr>
              <w:ind w:firstLine="567"/>
              <w:jc w:val="both"/>
              <w:rPr>
                <w:sz w:val="22"/>
                <w:lang w:eastAsia="ru-RU"/>
              </w:rPr>
            </w:pPr>
            <w:r w:rsidRPr="00BF7FB2">
              <w:rPr>
                <w:sz w:val="22"/>
                <w:lang w:eastAsia="ru-RU"/>
              </w:rPr>
              <w:t> </w:t>
            </w:r>
          </w:p>
          <w:p w:rsidR="00504318" w:rsidRPr="00BF7FB2" w:rsidRDefault="00504318" w:rsidP="001A776C">
            <w:pPr>
              <w:ind w:firstLine="567"/>
              <w:jc w:val="both"/>
              <w:rPr>
                <w:sz w:val="22"/>
                <w:lang w:eastAsia="ru-RU"/>
              </w:rPr>
            </w:pPr>
            <w:r w:rsidRPr="00BF7FB2">
              <w:rPr>
                <w:sz w:val="22"/>
                <w:lang w:eastAsia="ru-RU"/>
              </w:rPr>
              <w:t>Numele, prenumele şi funcţia persoanei autorizate să reprezinte operatorul economic:</w:t>
            </w:r>
          </w:p>
          <w:p w:rsidR="00504318" w:rsidRPr="00BF7FB2" w:rsidRDefault="00504318" w:rsidP="001A776C">
            <w:pPr>
              <w:ind w:firstLine="567"/>
              <w:jc w:val="both"/>
              <w:rPr>
                <w:sz w:val="22"/>
                <w:lang w:eastAsia="ru-RU"/>
              </w:rPr>
            </w:pPr>
            <w:r w:rsidRPr="00BF7FB2">
              <w:rPr>
                <w:sz w:val="22"/>
                <w:lang w:eastAsia="ru-RU"/>
              </w:rPr>
              <w:t>__________________________________________________________________________________________</w:t>
            </w:r>
          </w:p>
          <w:p w:rsidR="00504318" w:rsidRPr="00BF7FB2" w:rsidRDefault="00504318" w:rsidP="001A776C">
            <w:pPr>
              <w:ind w:firstLine="567"/>
              <w:jc w:val="both"/>
              <w:rPr>
                <w:sz w:val="22"/>
                <w:lang w:eastAsia="ru-RU"/>
              </w:rPr>
            </w:pPr>
            <w:r w:rsidRPr="00BF7FB2">
              <w:rPr>
                <w:sz w:val="22"/>
                <w:lang w:eastAsia="ru-RU"/>
              </w:rPr>
              <w:t> </w:t>
            </w:r>
          </w:p>
          <w:p w:rsidR="00504318" w:rsidRPr="00BF7FB2" w:rsidRDefault="00504318" w:rsidP="001A776C">
            <w:pPr>
              <w:ind w:firstLine="567"/>
              <w:jc w:val="both"/>
              <w:rPr>
                <w:sz w:val="22"/>
                <w:lang w:eastAsia="ru-RU"/>
              </w:rPr>
            </w:pPr>
            <w:r w:rsidRPr="00BF7FB2">
              <w:rPr>
                <w:sz w:val="22"/>
                <w:lang w:eastAsia="ru-RU"/>
              </w:rPr>
              <w:t> </w:t>
            </w:r>
          </w:p>
          <w:p w:rsidR="00504318" w:rsidRPr="00BF7FB2" w:rsidRDefault="00504318" w:rsidP="001A776C">
            <w:pPr>
              <w:ind w:firstLine="567"/>
              <w:jc w:val="both"/>
              <w:rPr>
                <w:sz w:val="22"/>
                <w:lang w:eastAsia="ru-RU"/>
              </w:rPr>
            </w:pPr>
            <w:r w:rsidRPr="00BF7FB2">
              <w:rPr>
                <w:sz w:val="22"/>
                <w:lang w:eastAsia="ru-RU"/>
              </w:rPr>
              <w:t xml:space="preserve">____________________ </w:t>
            </w:r>
          </w:p>
          <w:p w:rsidR="00504318" w:rsidRPr="00BF7FB2" w:rsidRDefault="00504318" w:rsidP="001A776C">
            <w:pPr>
              <w:ind w:firstLine="1134"/>
              <w:jc w:val="both"/>
              <w:rPr>
                <w:sz w:val="22"/>
                <w:lang w:eastAsia="ru-RU"/>
              </w:rPr>
            </w:pPr>
            <w:r w:rsidRPr="00BF7FB2">
              <w:rPr>
                <w:sz w:val="22"/>
                <w:lang w:eastAsia="ru-RU"/>
              </w:rPr>
              <w:t xml:space="preserve">(semnătura) </w:t>
            </w:r>
          </w:p>
        </w:tc>
      </w:tr>
    </w:tbl>
    <w:p w:rsidR="00504318" w:rsidRPr="00BF7FB2" w:rsidRDefault="00504318" w:rsidP="00504318">
      <w:pPr>
        <w:ind w:firstLine="567"/>
        <w:jc w:val="both"/>
        <w:rPr>
          <w:sz w:val="22"/>
          <w:lang w:eastAsia="ru-RU"/>
        </w:rPr>
      </w:pPr>
    </w:p>
    <w:p w:rsidR="00504318" w:rsidRPr="00BF7FB2" w:rsidRDefault="00504318" w:rsidP="00504318">
      <w:pPr>
        <w:spacing w:after="200" w:line="276" w:lineRule="auto"/>
        <w:jc w:val="both"/>
        <w:rPr>
          <w:iCs/>
          <w:sz w:val="22"/>
          <w:lang w:eastAsia="ru-RU"/>
        </w:rPr>
      </w:pPr>
      <w:r w:rsidRPr="00BF7FB2">
        <w:rPr>
          <w:sz w:val="22"/>
          <w:lang w:eastAsia="ru-RU"/>
        </w:rPr>
        <w:br/>
      </w:r>
    </w:p>
    <w:p w:rsidR="00504318" w:rsidRPr="00BF7FB2" w:rsidRDefault="00504318" w:rsidP="00504318">
      <w:pPr>
        <w:jc w:val="right"/>
        <w:rPr>
          <w:b/>
          <w:sz w:val="22"/>
          <w:lang w:eastAsia="ru-RU"/>
        </w:rPr>
      </w:pPr>
    </w:p>
    <w:p w:rsidR="00504318" w:rsidRPr="00BF7FB2" w:rsidRDefault="00504318" w:rsidP="00504318">
      <w:pPr>
        <w:jc w:val="right"/>
        <w:rPr>
          <w:b/>
          <w:sz w:val="22"/>
          <w:lang w:eastAsia="ru-RU"/>
        </w:rPr>
      </w:pPr>
    </w:p>
    <w:p w:rsidR="00504318" w:rsidRPr="00BF7FB2" w:rsidRDefault="00504318" w:rsidP="00504318">
      <w:pPr>
        <w:jc w:val="right"/>
        <w:rPr>
          <w:b/>
          <w:sz w:val="22"/>
          <w:lang w:eastAsia="ru-RU"/>
        </w:rPr>
      </w:pPr>
    </w:p>
    <w:p w:rsidR="00504318" w:rsidRPr="00BF7FB2" w:rsidRDefault="00504318" w:rsidP="00504318">
      <w:pPr>
        <w:jc w:val="right"/>
        <w:rPr>
          <w:b/>
          <w:sz w:val="22"/>
          <w:lang w:eastAsia="ru-RU"/>
        </w:rPr>
      </w:pPr>
    </w:p>
    <w:p w:rsidR="00504318" w:rsidRPr="00BF7FB2" w:rsidRDefault="00504318" w:rsidP="00504318">
      <w:pPr>
        <w:jc w:val="right"/>
        <w:rPr>
          <w:b/>
          <w:sz w:val="22"/>
          <w:lang w:eastAsia="ru-RU"/>
        </w:rPr>
      </w:pPr>
    </w:p>
    <w:p w:rsidR="00504318" w:rsidRPr="00BF7FB2" w:rsidRDefault="00504318" w:rsidP="00504318">
      <w:pPr>
        <w:jc w:val="right"/>
        <w:rPr>
          <w:b/>
          <w:sz w:val="22"/>
          <w:lang w:eastAsia="ru-RU"/>
        </w:rPr>
      </w:pPr>
    </w:p>
    <w:p w:rsidR="00504318" w:rsidRPr="00BF7FB2" w:rsidRDefault="00504318" w:rsidP="00504318">
      <w:pPr>
        <w:jc w:val="right"/>
        <w:rPr>
          <w:b/>
          <w:sz w:val="22"/>
          <w:lang w:eastAsia="ru-RU"/>
        </w:rPr>
      </w:pPr>
    </w:p>
    <w:p w:rsidR="00E07D65" w:rsidRPr="00BF7FB2" w:rsidRDefault="00E07D65" w:rsidP="00504318">
      <w:pPr>
        <w:jc w:val="right"/>
        <w:rPr>
          <w:b/>
          <w:sz w:val="22"/>
          <w:lang w:eastAsia="ru-RU"/>
        </w:rPr>
      </w:pPr>
    </w:p>
    <w:p w:rsidR="00E07D65" w:rsidRPr="00BF7FB2" w:rsidRDefault="00E07D65" w:rsidP="00504318">
      <w:pPr>
        <w:jc w:val="right"/>
        <w:rPr>
          <w:b/>
          <w:sz w:val="22"/>
          <w:lang w:eastAsia="ru-RU"/>
        </w:rPr>
      </w:pPr>
    </w:p>
    <w:p w:rsidR="00BE65B1" w:rsidRPr="00BF7FB2" w:rsidRDefault="00BE65B1" w:rsidP="00504318">
      <w:pPr>
        <w:jc w:val="right"/>
        <w:rPr>
          <w:b/>
          <w:sz w:val="22"/>
          <w:lang w:eastAsia="ru-RU"/>
        </w:rPr>
      </w:pPr>
    </w:p>
    <w:p w:rsidR="00BE65B1" w:rsidRPr="00BF7FB2" w:rsidRDefault="00BE65B1" w:rsidP="00504318">
      <w:pPr>
        <w:jc w:val="right"/>
        <w:rPr>
          <w:b/>
          <w:sz w:val="22"/>
          <w:lang w:eastAsia="ru-RU"/>
        </w:rPr>
      </w:pPr>
    </w:p>
    <w:p w:rsidR="00BE65B1" w:rsidRPr="00BF7FB2" w:rsidRDefault="00BE65B1" w:rsidP="00504318">
      <w:pPr>
        <w:jc w:val="right"/>
        <w:rPr>
          <w:b/>
          <w:sz w:val="22"/>
          <w:lang w:eastAsia="ru-RU"/>
        </w:rPr>
      </w:pPr>
    </w:p>
    <w:p w:rsidR="00BE65B1" w:rsidRPr="00BF7FB2" w:rsidRDefault="00BE65B1" w:rsidP="00504318">
      <w:pPr>
        <w:jc w:val="right"/>
        <w:rPr>
          <w:b/>
          <w:sz w:val="22"/>
          <w:lang w:eastAsia="ru-RU"/>
        </w:rPr>
      </w:pPr>
    </w:p>
    <w:p w:rsidR="00BE65B1" w:rsidRPr="00BF7FB2" w:rsidRDefault="00BE65B1" w:rsidP="00504318">
      <w:pPr>
        <w:jc w:val="right"/>
        <w:rPr>
          <w:b/>
          <w:sz w:val="22"/>
          <w:lang w:eastAsia="ru-RU"/>
        </w:rPr>
      </w:pPr>
    </w:p>
    <w:p w:rsidR="00BE65B1" w:rsidRPr="00BF7FB2" w:rsidRDefault="00BE65B1" w:rsidP="00504318">
      <w:pPr>
        <w:jc w:val="right"/>
        <w:rPr>
          <w:b/>
          <w:sz w:val="22"/>
          <w:lang w:eastAsia="ru-RU"/>
        </w:rPr>
      </w:pPr>
    </w:p>
    <w:p w:rsidR="00BE65B1" w:rsidRPr="00BF7FB2" w:rsidRDefault="00BE65B1" w:rsidP="00504318">
      <w:pPr>
        <w:jc w:val="right"/>
        <w:rPr>
          <w:b/>
          <w:sz w:val="22"/>
          <w:lang w:eastAsia="ru-RU"/>
        </w:rPr>
      </w:pPr>
    </w:p>
    <w:p w:rsidR="00BE65B1" w:rsidRPr="00BF7FB2" w:rsidRDefault="00BE65B1" w:rsidP="00504318">
      <w:pPr>
        <w:jc w:val="right"/>
        <w:rPr>
          <w:b/>
          <w:sz w:val="22"/>
          <w:lang w:eastAsia="ru-RU"/>
        </w:rPr>
      </w:pPr>
    </w:p>
    <w:p w:rsidR="00BE65B1" w:rsidRPr="00BF7FB2" w:rsidRDefault="00BE65B1" w:rsidP="00504318">
      <w:pPr>
        <w:jc w:val="right"/>
        <w:rPr>
          <w:b/>
          <w:sz w:val="22"/>
          <w:lang w:eastAsia="ru-RU"/>
        </w:rPr>
      </w:pPr>
    </w:p>
    <w:p w:rsidR="00E07D65" w:rsidRPr="00BF7FB2" w:rsidRDefault="00E07D65" w:rsidP="00504318">
      <w:pPr>
        <w:jc w:val="right"/>
        <w:rPr>
          <w:b/>
          <w:sz w:val="22"/>
          <w:lang w:eastAsia="ru-RU"/>
        </w:rPr>
      </w:pPr>
    </w:p>
    <w:p w:rsidR="00BE65B1" w:rsidRPr="00BF7FB2" w:rsidRDefault="00BE65B1" w:rsidP="00BE65B1">
      <w:pPr>
        <w:tabs>
          <w:tab w:val="center" w:pos="5173"/>
          <w:tab w:val="right" w:pos="10347"/>
        </w:tabs>
        <w:rPr>
          <w:b/>
          <w:sz w:val="22"/>
          <w:lang w:eastAsia="ru-RU"/>
        </w:rPr>
      </w:pPr>
      <w:r w:rsidRPr="00BF7FB2">
        <w:rPr>
          <w:b/>
          <w:sz w:val="22"/>
          <w:lang w:eastAsia="ru-RU"/>
        </w:rPr>
        <w:lastRenderedPageBreak/>
        <w:tab/>
      </w:r>
    </w:p>
    <w:p w:rsidR="00504318" w:rsidRPr="00BF7FB2" w:rsidRDefault="00BE65B1" w:rsidP="00BE65B1">
      <w:pPr>
        <w:tabs>
          <w:tab w:val="center" w:pos="5173"/>
          <w:tab w:val="right" w:pos="10347"/>
        </w:tabs>
        <w:jc w:val="right"/>
        <w:rPr>
          <w:b/>
          <w:sz w:val="22"/>
          <w:lang w:eastAsia="ru-RU"/>
        </w:rPr>
      </w:pPr>
      <w:r w:rsidRPr="00BF7FB2">
        <w:rPr>
          <w:b/>
          <w:sz w:val="22"/>
          <w:lang w:eastAsia="ru-RU"/>
        </w:rPr>
        <w:tab/>
        <w:t xml:space="preserve">                                                                                                                                      Anexa nr.2</w:t>
      </w:r>
    </w:p>
    <w:p w:rsidR="00BE65B1" w:rsidRPr="00BF7FB2" w:rsidRDefault="00BE65B1" w:rsidP="00BE65B1">
      <w:pPr>
        <w:tabs>
          <w:tab w:val="center" w:pos="5173"/>
          <w:tab w:val="right" w:pos="10347"/>
        </w:tabs>
        <w:jc w:val="right"/>
        <w:rPr>
          <w:b/>
          <w:sz w:val="22"/>
          <w:lang w:eastAsia="ru-RU"/>
        </w:rPr>
      </w:pPr>
    </w:p>
    <w:p w:rsidR="00BE65B1" w:rsidRPr="00BF7FB2" w:rsidRDefault="00BE65B1" w:rsidP="00BE65B1">
      <w:pPr>
        <w:tabs>
          <w:tab w:val="center" w:pos="5173"/>
          <w:tab w:val="right" w:pos="10347"/>
        </w:tabs>
        <w:jc w:val="right"/>
        <w:rPr>
          <w:b/>
          <w:sz w:val="22"/>
          <w:lang w:eastAsia="ru-RU"/>
        </w:rPr>
      </w:pPr>
    </w:p>
    <w:p w:rsidR="00BE65B1" w:rsidRPr="00BF7FB2" w:rsidRDefault="00BE65B1" w:rsidP="00BE65B1">
      <w:pPr>
        <w:tabs>
          <w:tab w:val="center" w:pos="5173"/>
          <w:tab w:val="right" w:pos="10347"/>
        </w:tabs>
        <w:jc w:val="right"/>
        <w:rPr>
          <w:b/>
          <w:sz w:val="22"/>
          <w:lang w:eastAsia="ru-RU"/>
        </w:rPr>
      </w:pPr>
    </w:p>
    <w:p w:rsidR="00504318" w:rsidRPr="00BF7FB2" w:rsidRDefault="00504318" w:rsidP="00504318">
      <w:pPr>
        <w:ind w:firstLine="567"/>
        <w:jc w:val="center"/>
        <w:rPr>
          <w:sz w:val="22"/>
          <w:lang w:eastAsia="ru-RU"/>
        </w:rPr>
      </w:pPr>
      <w:r w:rsidRPr="00BF7FB2">
        <w:rPr>
          <w:b/>
          <w:bCs/>
          <w:sz w:val="22"/>
          <w:lang w:eastAsia="ru-RU"/>
        </w:rPr>
        <w:t>INFORMAŢIE GENERALĂ</w:t>
      </w:r>
    </w:p>
    <w:p w:rsidR="00504318" w:rsidRPr="00BF7FB2" w:rsidRDefault="00504318" w:rsidP="00504318">
      <w:pPr>
        <w:ind w:firstLine="567"/>
        <w:jc w:val="both"/>
        <w:rPr>
          <w:sz w:val="22"/>
          <w:lang w:eastAsia="ru-RU"/>
        </w:rPr>
      </w:pPr>
      <w:r w:rsidRPr="00BF7FB2">
        <w:rPr>
          <w:sz w:val="22"/>
          <w:lang w:eastAsia="ru-RU"/>
        </w:rPr>
        <w:t> </w:t>
      </w:r>
    </w:p>
    <w:p w:rsidR="00504318" w:rsidRPr="00BF7FB2" w:rsidRDefault="00504318" w:rsidP="00504318">
      <w:pPr>
        <w:ind w:firstLine="567"/>
        <w:rPr>
          <w:sz w:val="22"/>
          <w:lang w:eastAsia="ru-RU"/>
        </w:rPr>
      </w:pPr>
      <w:r w:rsidRPr="00BF7FB2">
        <w:rPr>
          <w:b/>
          <w:bCs/>
          <w:sz w:val="22"/>
          <w:lang w:eastAsia="ru-RU"/>
        </w:rPr>
        <w:t>1.</w:t>
      </w:r>
      <w:r w:rsidRPr="00BF7FB2">
        <w:rPr>
          <w:sz w:val="22"/>
          <w:lang w:eastAsia="ru-RU"/>
        </w:rPr>
        <w:t xml:space="preserve"> Denumirea operatorului economic: ________________________________________________________</w:t>
      </w:r>
    </w:p>
    <w:p w:rsidR="00504318" w:rsidRPr="00BF7FB2" w:rsidRDefault="00504318" w:rsidP="00504318">
      <w:pPr>
        <w:ind w:firstLine="567"/>
        <w:rPr>
          <w:sz w:val="22"/>
          <w:lang w:eastAsia="ru-RU"/>
        </w:rPr>
      </w:pPr>
      <w:r w:rsidRPr="00BF7FB2">
        <w:rPr>
          <w:b/>
          <w:bCs/>
          <w:sz w:val="22"/>
          <w:lang w:eastAsia="ru-RU"/>
        </w:rPr>
        <w:t>2.</w:t>
      </w:r>
      <w:r w:rsidRPr="00BF7FB2">
        <w:rPr>
          <w:sz w:val="22"/>
          <w:lang w:eastAsia="ru-RU"/>
        </w:rPr>
        <w:t xml:space="preserve"> Codul fiscal: __________________________________________________________________________</w:t>
      </w:r>
    </w:p>
    <w:p w:rsidR="00504318" w:rsidRPr="00BF7FB2" w:rsidRDefault="00504318" w:rsidP="00504318">
      <w:pPr>
        <w:ind w:firstLine="567"/>
        <w:rPr>
          <w:sz w:val="22"/>
          <w:lang w:eastAsia="ru-RU"/>
        </w:rPr>
      </w:pPr>
      <w:r w:rsidRPr="00BF7FB2">
        <w:rPr>
          <w:b/>
          <w:bCs/>
          <w:sz w:val="22"/>
          <w:lang w:eastAsia="ru-RU"/>
        </w:rPr>
        <w:t>3.</w:t>
      </w:r>
      <w:r w:rsidRPr="00BF7FB2">
        <w:rPr>
          <w:sz w:val="22"/>
          <w:lang w:eastAsia="ru-RU"/>
        </w:rPr>
        <w:t xml:space="preserve"> Adresa sediului central: _________________________________________________________________</w:t>
      </w:r>
    </w:p>
    <w:p w:rsidR="00504318" w:rsidRPr="00BF7FB2" w:rsidRDefault="00504318" w:rsidP="00504318">
      <w:pPr>
        <w:ind w:firstLine="567"/>
        <w:rPr>
          <w:sz w:val="22"/>
          <w:lang w:eastAsia="ru-RU"/>
        </w:rPr>
      </w:pPr>
      <w:r w:rsidRPr="00BF7FB2">
        <w:rPr>
          <w:b/>
          <w:bCs/>
          <w:sz w:val="22"/>
          <w:lang w:eastAsia="ru-RU"/>
        </w:rPr>
        <w:t>4.</w:t>
      </w:r>
      <w:r w:rsidRPr="00BF7FB2">
        <w:rPr>
          <w:sz w:val="22"/>
          <w:lang w:eastAsia="ru-RU"/>
        </w:rPr>
        <w:t xml:space="preserve"> Telefon:____________ Fax: _________________ E-mail: ______________________________________ </w:t>
      </w:r>
    </w:p>
    <w:p w:rsidR="00504318" w:rsidRPr="00BF7FB2" w:rsidRDefault="00504318" w:rsidP="00504318">
      <w:pPr>
        <w:ind w:firstLine="567"/>
        <w:rPr>
          <w:sz w:val="22"/>
          <w:lang w:eastAsia="ru-RU"/>
        </w:rPr>
      </w:pPr>
      <w:r w:rsidRPr="00BF7FB2">
        <w:rPr>
          <w:b/>
          <w:bCs/>
          <w:sz w:val="22"/>
          <w:lang w:eastAsia="ru-RU"/>
        </w:rPr>
        <w:t>5.</w:t>
      </w:r>
      <w:r w:rsidRPr="00BF7FB2">
        <w:rPr>
          <w:sz w:val="22"/>
          <w:lang w:eastAsia="ru-RU"/>
        </w:rPr>
        <w:t xml:space="preserve"> Decizia de înregistrare__________________________________________________________________</w:t>
      </w:r>
    </w:p>
    <w:p w:rsidR="00504318" w:rsidRPr="00BF7FB2" w:rsidRDefault="00504318" w:rsidP="00504318">
      <w:pPr>
        <w:jc w:val="center"/>
        <w:rPr>
          <w:sz w:val="22"/>
          <w:lang w:eastAsia="ru-RU"/>
        </w:rPr>
      </w:pPr>
      <w:r w:rsidRPr="00BF7FB2">
        <w:rPr>
          <w:sz w:val="22"/>
          <w:lang w:eastAsia="ru-RU"/>
        </w:rPr>
        <w:t>(numărul, data, înregistrării)</w:t>
      </w:r>
    </w:p>
    <w:p w:rsidR="00504318" w:rsidRPr="00BF7FB2" w:rsidRDefault="00504318" w:rsidP="00504318">
      <w:pPr>
        <w:jc w:val="center"/>
        <w:rPr>
          <w:sz w:val="22"/>
          <w:lang w:eastAsia="ru-RU"/>
        </w:rPr>
      </w:pPr>
      <w:r w:rsidRPr="00BF7FB2">
        <w:rPr>
          <w:sz w:val="22"/>
          <w:lang w:eastAsia="ru-RU"/>
        </w:rPr>
        <w:t>____________________________________________________________________________________</w:t>
      </w:r>
    </w:p>
    <w:p w:rsidR="00504318" w:rsidRPr="00BF7FB2" w:rsidRDefault="00504318" w:rsidP="00504318">
      <w:pPr>
        <w:rPr>
          <w:sz w:val="22"/>
          <w:lang w:eastAsia="ru-RU"/>
        </w:rPr>
      </w:pPr>
      <w:r w:rsidRPr="00BF7FB2">
        <w:rPr>
          <w:sz w:val="22"/>
          <w:lang w:eastAsia="ru-RU"/>
        </w:rPr>
        <w:t xml:space="preserve">           (instituţia emitentă) </w:t>
      </w:r>
    </w:p>
    <w:p w:rsidR="00504318" w:rsidRPr="00BF7FB2" w:rsidRDefault="00504318" w:rsidP="00504318">
      <w:pPr>
        <w:ind w:firstLine="567"/>
        <w:rPr>
          <w:sz w:val="22"/>
          <w:lang w:eastAsia="ru-RU"/>
        </w:rPr>
      </w:pPr>
      <w:r w:rsidRPr="00BF7FB2">
        <w:rPr>
          <w:sz w:val="22"/>
          <w:lang w:eastAsia="ru-RU"/>
        </w:rPr>
        <w:t> </w:t>
      </w:r>
    </w:p>
    <w:p w:rsidR="00504318" w:rsidRPr="00BF7FB2" w:rsidRDefault="00504318" w:rsidP="00504318">
      <w:pPr>
        <w:ind w:firstLine="567"/>
        <w:rPr>
          <w:sz w:val="22"/>
          <w:lang w:eastAsia="ru-RU"/>
        </w:rPr>
      </w:pPr>
      <w:r w:rsidRPr="00BF7FB2">
        <w:rPr>
          <w:b/>
          <w:bCs/>
          <w:sz w:val="22"/>
          <w:lang w:eastAsia="ru-RU"/>
        </w:rPr>
        <w:t>6.</w:t>
      </w:r>
      <w:r w:rsidRPr="00BF7FB2">
        <w:rPr>
          <w:sz w:val="22"/>
          <w:lang w:eastAsia="ru-RU"/>
        </w:rPr>
        <w:t xml:space="preserve"> Domeniile principale de activitate: _________________________________________________________</w:t>
      </w:r>
    </w:p>
    <w:p w:rsidR="00504318" w:rsidRPr="00BF7FB2" w:rsidRDefault="00504318" w:rsidP="00504318">
      <w:pPr>
        <w:ind w:firstLine="567"/>
        <w:rPr>
          <w:sz w:val="22"/>
          <w:lang w:eastAsia="ru-RU"/>
        </w:rPr>
      </w:pPr>
      <w:r w:rsidRPr="00BF7FB2">
        <w:rPr>
          <w:sz w:val="22"/>
          <w:lang w:eastAsia="ru-RU"/>
        </w:rPr>
        <w:t>_______________________________________________________________________________________</w:t>
      </w:r>
    </w:p>
    <w:p w:rsidR="00504318" w:rsidRPr="00BF7FB2" w:rsidRDefault="00504318" w:rsidP="00504318">
      <w:pPr>
        <w:rPr>
          <w:sz w:val="22"/>
          <w:lang w:eastAsia="ru-RU"/>
        </w:rPr>
      </w:pPr>
      <w:r w:rsidRPr="00BF7FB2">
        <w:rPr>
          <w:sz w:val="22"/>
          <w:lang w:eastAsia="ru-RU"/>
        </w:rPr>
        <w:t xml:space="preserve">          (de indicat în conformitate cu prevederile din statutul operatorului)</w:t>
      </w:r>
    </w:p>
    <w:p w:rsidR="00504318" w:rsidRPr="00BF7FB2" w:rsidRDefault="00504318" w:rsidP="00504318">
      <w:pPr>
        <w:ind w:firstLine="567"/>
        <w:rPr>
          <w:sz w:val="22"/>
          <w:lang w:eastAsia="ru-RU"/>
        </w:rPr>
      </w:pPr>
      <w:r w:rsidRPr="00BF7FB2">
        <w:rPr>
          <w:sz w:val="22"/>
          <w:lang w:eastAsia="ru-RU"/>
        </w:rPr>
        <w:t> </w:t>
      </w:r>
    </w:p>
    <w:p w:rsidR="00504318" w:rsidRPr="00BF7FB2" w:rsidRDefault="00504318" w:rsidP="00504318">
      <w:pPr>
        <w:ind w:firstLine="567"/>
        <w:rPr>
          <w:sz w:val="22"/>
          <w:lang w:eastAsia="ru-RU"/>
        </w:rPr>
      </w:pPr>
      <w:r w:rsidRPr="00BF7FB2">
        <w:rPr>
          <w:b/>
          <w:bCs/>
          <w:sz w:val="22"/>
          <w:lang w:eastAsia="ru-RU"/>
        </w:rPr>
        <w:t>7.</w:t>
      </w:r>
      <w:r w:rsidRPr="00BF7FB2">
        <w:rPr>
          <w:sz w:val="22"/>
          <w:lang w:eastAsia="ru-RU"/>
        </w:rPr>
        <w:t xml:space="preserve"> Licenţe în domeniu (certificate, autorizaţii) __________________________________________________</w:t>
      </w:r>
    </w:p>
    <w:p w:rsidR="00504318" w:rsidRPr="00BF7FB2" w:rsidRDefault="00504318" w:rsidP="00504318">
      <w:pPr>
        <w:ind w:right="1701"/>
        <w:rPr>
          <w:sz w:val="22"/>
          <w:lang w:eastAsia="ru-RU"/>
        </w:rPr>
      </w:pPr>
      <w:r w:rsidRPr="00BF7FB2">
        <w:rPr>
          <w:sz w:val="22"/>
          <w:lang w:eastAsia="ru-RU"/>
        </w:rPr>
        <w:t xml:space="preserve">             (numărul, data, instituţia emitentă, genurile </w:t>
      </w:r>
    </w:p>
    <w:p w:rsidR="00504318" w:rsidRPr="00BF7FB2" w:rsidRDefault="00504318" w:rsidP="00504318">
      <w:pPr>
        <w:ind w:firstLine="567"/>
        <w:jc w:val="both"/>
        <w:rPr>
          <w:sz w:val="22"/>
          <w:lang w:eastAsia="ru-RU"/>
        </w:rPr>
      </w:pPr>
      <w:r w:rsidRPr="00BF7FB2">
        <w:rPr>
          <w:sz w:val="22"/>
          <w:lang w:eastAsia="ru-RU"/>
        </w:rPr>
        <w:t> _______________________________________________________________________________________</w:t>
      </w:r>
    </w:p>
    <w:p w:rsidR="00504318" w:rsidRPr="00BF7FB2" w:rsidRDefault="00504318" w:rsidP="00504318">
      <w:pPr>
        <w:jc w:val="center"/>
        <w:rPr>
          <w:sz w:val="22"/>
          <w:lang w:eastAsia="ru-RU"/>
        </w:rPr>
      </w:pPr>
      <w:r w:rsidRPr="00BF7FB2">
        <w:rPr>
          <w:sz w:val="22"/>
          <w:lang w:eastAsia="ru-RU"/>
        </w:rPr>
        <w:t xml:space="preserve">de activitate, durata de valabilitate). </w:t>
      </w:r>
    </w:p>
    <w:p w:rsidR="00504318" w:rsidRPr="00BF7FB2" w:rsidRDefault="00504318" w:rsidP="00504318">
      <w:pPr>
        <w:ind w:firstLine="567"/>
        <w:jc w:val="both"/>
        <w:rPr>
          <w:sz w:val="22"/>
          <w:lang w:eastAsia="ru-RU"/>
        </w:rPr>
      </w:pPr>
      <w:r w:rsidRPr="00BF7FB2">
        <w:rPr>
          <w:sz w:val="22"/>
          <w:lang w:eastAsia="ru-RU"/>
        </w:rPr>
        <w:t> </w:t>
      </w:r>
    </w:p>
    <w:p w:rsidR="00504318" w:rsidRPr="00BF7FB2" w:rsidRDefault="00504318" w:rsidP="00504318">
      <w:pPr>
        <w:ind w:firstLine="567"/>
        <w:jc w:val="both"/>
        <w:rPr>
          <w:sz w:val="22"/>
          <w:lang w:eastAsia="ru-RU"/>
        </w:rPr>
      </w:pPr>
      <w:r w:rsidRPr="00BF7FB2">
        <w:rPr>
          <w:b/>
          <w:bCs/>
          <w:sz w:val="22"/>
          <w:lang w:eastAsia="ru-RU"/>
        </w:rPr>
        <w:t>8.</w:t>
      </w:r>
      <w:r w:rsidRPr="00BF7FB2">
        <w:rPr>
          <w:sz w:val="22"/>
          <w:lang w:eastAsia="ru-RU"/>
        </w:rPr>
        <w:t xml:space="preserve"> Întreprinderi, filiale, care întră în componenţă:________________________________________________</w:t>
      </w:r>
    </w:p>
    <w:p w:rsidR="00504318" w:rsidRPr="00BF7FB2" w:rsidRDefault="00504318" w:rsidP="00504318">
      <w:pPr>
        <w:ind w:right="2835"/>
        <w:jc w:val="right"/>
        <w:rPr>
          <w:sz w:val="22"/>
          <w:lang w:eastAsia="ru-RU"/>
        </w:rPr>
      </w:pPr>
      <w:r w:rsidRPr="00BF7FB2">
        <w:rPr>
          <w:sz w:val="22"/>
          <w:lang w:eastAsia="ru-RU"/>
        </w:rPr>
        <w:t xml:space="preserve">(denumirea, adresa) </w:t>
      </w:r>
    </w:p>
    <w:p w:rsidR="00504318" w:rsidRPr="00BF7FB2" w:rsidRDefault="00504318" w:rsidP="00504318">
      <w:pPr>
        <w:ind w:firstLine="567"/>
        <w:jc w:val="both"/>
        <w:rPr>
          <w:sz w:val="22"/>
          <w:lang w:eastAsia="ru-RU"/>
        </w:rPr>
      </w:pPr>
      <w:r w:rsidRPr="00BF7FB2">
        <w:rPr>
          <w:sz w:val="22"/>
          <w:lang w:eastAsia="ru-RU"/>
        </w:rPr>
        <w:t> </w:t>
      </w:r>
    </w:p>
    <w:p w:rsidR="00504318" w:rsidRPr="00BF7FB2" w:rsidRDefault="00504318" w:rsidP="00504318">
      <w:pPr>
        <w:ind w:firstLine="567"/>
        <w:jc w:val="both"/>
        <w:rPr>
          <w:sz w:val="22"/>
          <w:lang w:eastAsia="ru-RU"/>
        </w:rPr>
      </w:pPr>
      <w:r w:rsidRPr="00BF7FB2">
        <w:rPr>
          <w:b/>
          <w:bCs/>
          <w:sz w:val="22"/>
          <w:lang w:eastAsia="ru-RU"/>
        </w:rPr>
        <w:t>9.</w:t>
      </w:r>
      <w:r w:rsidRPr="00BF7FB2">
        <w:rPr>
          <w:sz w:val="22"/>
          <w:lang w:eastAsia="ru-RU"/>
        </w:rPr>
        <w:t xml:space="preserve"> Structuri, întreprinderi afiliate: ____________________________________________________________</w:t>
      </w:r>
    </w:p>
    <w:p w:rsidR="00504318" w:rsidRPr="00BF7FB2" w:rsidRDefault="00504318" w:rsidP="00504318">
      <w:pPr>
        <w:ind w:right="2835"/>
        <w:jc w:val="right"/>
        <w:rPr>
          <w:sz w:val="22"/>
          <w:lang w:eastAsia="ru-RU"/>
        </w:rPr>
      </w:pPr>
      <w:r w:rsidRPr="00BF7FB2">
        <w:rPr>
          <w:sz w:val="22"/>
          <w:lang w:eastAsia="ru-RU"/>
        </w:rPr>
        <w:t xml:space="preserve">(denumirea, adresa) </w:t>
      </w:r>
    </w:p>
    <w:p w:rsidR="00504318" w:rsidRPr="00BF7FB2" w:rsidRDefault="00504318" w:rsidP="00504318">
      <w:pPr>
        <w:ind w:firstLine="567"/>
        <w:jc w:val="both"/>
        <w:rPr>
          <w:sz w:val="22"/>
          <w:lang w:eastAsia="ru-RU"/>
        </w:rPr>
      </w:pPr>
      <w:r w:rsidRPr="00BF7FB2">
        <w:rPr>
          <w:sz w:val="22"/>
          <w:lang w:eastAsia="ru-RU"/>
        </w:rPr>
        <w:t> </w:t>
      </w:r>
    </w:p>
    <w:p w:rsidR="00504318" w:rsidRPr="00BF7FB2" w:rsidRDefault="00504318" w:rsidP="00504318">
      <w:pPr>
        <w:ind w:firstLine="567"/>
        <w:jc w:val="both"/>
        <w:rPr>
          <w:sz w:val="22"/>
          <w:lang w:eastAsia="ru-RU"/>
        </w:rPr>
      </w:pPr>
      <w:r w:rsidRPr="00BF7FB2">
        <w:rPr>
          <w:b/>
          <w:bCs/>
          <w:sz w:val="22"/>
          <w:lang w:eastAsia="ru-RU"/>
        </w:rPr>
        <w:t>10.</w:t>
      </w:r>
      <w:r w:rsidRPr="00BF7FB2">
        <w:rPr>
          <w:sz w:val="22"/>
          <w:lang w:eastAsia="ru-RU"/>
        </w:rPr>
        <w:t xml:space="preserve"> Capitalul propriu la data de întocmire a ultimului bilanţ _______________________________________</w:t>
      </w:r>
    </w:p>
    <w:p w:rsidR="00504318" w:rsidRPr="00BF7FB2" w:rsidRDefault="00504318" w:rsidP="00504318">
      <w:pPr>
        <w:ind w:right="1701"/>
        <w:jc w:val="right"/>
        <w:rPr>
          <w:sz w:val="22"/>
          <w:lang w:eastAsia="ru-RU"/>
        </w:rPr>
      </w:pPr>
      <w:r w:rsidRPr="00BF7FB2">
        <w:rPr>
          <w:sz w:val="22"/>
          <w:lang w:eastAsia="ru-RU"/>
        </w:rPr>
        <w:t xml:space="preserve">(de indicat valoarea şi data) </w:t>
      </w:r>
    </w:p>
    <w:p w:rsidR="00504318" w:rsidRPr="00BF7FB2" w:rsidRDefault="00504318" w:rsidP="00504318">
      <w:pPr>
        <w:ind w:firstLine="567"/>
        <w:jc w:val="both"/>
        <w:rPr>
          <w:sz w:val="22"/>
          <w:lang w:eastAsia="ru-RU"/>
        </w:rPr>
      </w:pPr>
      <w:r w:rsidRPr="00BF7FB2">
        <w:rPr>
          <w:sz w:val="22"/>
          <w:lang w:eastAsia="ru-RU"/>
        </w:rPr>
        <w:t> </w:t>
      </w:r>
    </w:p>
    <w:p w:rsidR="00504318" w:rsidRPr="00BF7FB2" w:rsidRDefault="00504318" w:rsidP="00504318">
      <w:pPr>
        <w:ind w:firstLine="567"/>
        <w:jc w:val="both"/>
        <w:rPr>
          <w:sz w:val="22"/>
          <w:lang w:eastAsia="ru-RU"/>
        </w:rPr>
      </w:pPr>
      <w:r w:rsidRPr="00BF7FB2">
        <w:rPr>
          <w:b/>
          <w:bCs/>
          <w:sz w:val="22"/>
          <w:lang w:eastAsia="ru-RU"/>
        </w:rPr>
        <w:t>11.</w:t>
      </w:r>
      <w:r w:rsidRPr="00BF7FB2">
        <w:rPr>
          <w:sz w:val="22"/>
          <w:lang w:eastAsia="ru-RU"/>
        </w:rPr>
        <w:t xml:space="preserve"> Numărul personalului scriptic __________________ persoane, din care muncitori ___________  persoane,</w:t>
      </w:r>
    </w:p>
    <w:p w:rsidR="00504318" w:rsidRPr="00BF7FB2" w:rsidRDefault="00504318" w:rsidP="00504318">
      <w:pPr>
        <w:ind w:firstLine="567"/>
        <w:jc w:val="both"/>
        <w:rPr>
          <w:sz w:val="22"/>
          <w:lang w:eastAsia="ru-RU"/>
        </w:rPr>
      </w:pPr>
      <w:r w:rsidRPr="00BF7FB2">
        <w:rPr>
          <w:b/>
          <w:bCs/>
          <w:sz w:val="22"/>
          <w:lang w:eastAsia="ru-RU"/>
        </w:rPr>
        <w:t>12.</w:t>
      </w:r>
      <w:r w:rsidRPr="00BF7FB2">
        <w:rPr>
          <w:sz w:val="22"/>
          <w:lang w:eastAsia="ru-RU"/>
        </w:rPr>
        <w:t xml:space="preserve"> Numărul personalului care va fi încadrat în realizarea contractului ______________________persoane,  din care muncitori ___________ persoane, inclusiv:</w:t>
      </w:r>
    </w:p>
    <w:p w:rsidR="00504318" w:rsidRPr="00BF7FB2" w:rsidRDefault="00504318" w:rsidP="00504318">
      <w:pPr>
        <w:ind w:firstLine="567"/>
        <w:jc w:val="both"/>
        <w:rPr>
          <w:sz w:val="22"/>
          <w:lang w:eastAsia="ru-RU"/>
        </w:rPr>
      </w:pPr>
      <w:r w:rsidRPr="00BF7FB2">
        <w:rPr>
          <w:sz w:val="22"/>
          <w:lang w:eastAsia="ru-RU"/>
        </w:rPr>
        <w:t>__________________________________________________________________________</w:t>
      </w:r>
    </w:p>
    <w:p w:rsidR="00504318" w:rsidRPr="00BF7FB2" w:rsidRDefault="00504318" w:rsidP="00504318">
      <w:pPr>
        <w:jc w:val="center"/>
        <w:rPr>
          <w:sz w:val="22"/>
          <w:lang w:eastAsia="ru-RU"/>
        </w:rPr>
      </w:pPr>
      <w:r w:rsidRPr="00BF7FB2">
        <w:rPr>
          <w:sz w:val="22"/>
          <w:lang w:eastAsia="ru-RU"/>
        </w:rPr>
        <w:t xml:space="preserve">(de indicat profesiile şi categoriile de calificaţie) </w:t>
      </w:r>
    </w:p>
    <w:p w:rsidR="00504318" w:rsidRPr="00BF7FB2" w:rsidRDefault="00504318" w:rsidP="00504318">
      <w:pPr>
        <w:ind w:firstLine="567"/>
        <w:jc w:val="both"/>
        <w:rPr>
          <w:sz w:val="22"/>
          <w:lang w:eastAsia="ru-RU"/>
        </w:rPr>
      </w:pPr>
      <w:r w:rsidRPr="00BF7FB2">
        <w:rPr>
          <w:sz w:val="22"/>
          <w:lang w:eastAsia="ru-RU"/>
        </w:rPr>
        <w:t> </w:t>
      </w:r>
    </w:p>
    <w:p w:rsidR="00504318" w:rsidRPr="00BF7FB2" w:rsidRDefault="00504318" w:rsidP="00504318">
      <w:pPr>
        <w:ind w:firstLine="567"/>
        <w:jc w:val="both"/>
        <w:rPr>
          <w:sz w:val="22"/>
          <w:lang w:eastAsia="ru-RU"/>
        </w:rPr>
      </w:pPr>
      <w:r w:rsidRPr="00BF7FB2">
        <w:rPr>
          <w:b/>
          <w:bCs/>
          <w:sz w:val="22"/>
          <w:lang w:eastAsia="ru-RU"/>
        </w:rPr>
        <w:t>13.</w:t>
      </w:r>
      <w:r w:rsidRPr="00BF7FB2">
        <w:rPr>
          <w:sz w:val="22"/>
          <w:lang w:eastAsia="ru-RU"/>
        </w:rPr>
        <w:t xml:space="preserve"> Valoarea de bilanţ a mijloacelor fixe ________________________________________________mii lei.</w:t>
      </w:r>
    </w:p>
    <w:p w:rsidR="00504318" w:rsidRPr="00BF7FB2" w:rsidRDefault="00504318" w:rsidP="00504318">
      <w:pPr>
        <w:ind w:firstLine="567"/>
        <w:jc w:val="both"/>
        <w:rPr>
          <w:sz w:val="22"/>
          <w:lang w:eastAsia="ru-RU"/>
        </w:rPr>
      </w:pPr>
      <w:r w:rsidRPr="00BF7FB2">
        <w:rPr>
          <w:b/>
          <w:bCs/>
          <w:sz w:val="22"/>
          <w:lang w:eastAsia="ru-RU"/>
        </w:rPr>
        <w:t>14.</w:t>
      </w:r>
      <w:r w:rsidRPr="00BF7FB2">
        <w:rPr>
          <w:sz w:val="22"/>
          <w:lang w:eastAsia="ru-RU"/>
        </w:rPr>
        <w:t xml:space="preserve"> Dotare tehnică:______________________________________________________________________</w:t>
      </w:r>
    </w:p>
    <w:p w:rsidR="00504318" w:rsidRPr="00BF7FB2" w:rsidRDefault="00504318" w:rsidP="00504318">
      <w:pPr>
        <w:jc w:val="center"/>
        <w:rPr>
          <w:sz w:val="22"/>
          <w:lang w:eastAsia="ru-RU"/>
        </w:rPr>
      </w:pPr>
      <w:r w:rsidRPr="00BF7FB2">
        <w:rPr>
          <w:sz w:val="22"/>
          <w:lang w:eastAsia="ru-RU"/>
        </w:rPr>
        <w:t>(de indicat principale mijloace care vor fi utilizate la executarea contractului)</w:t>
      </w:r>
    </w:p>
    <w:p w:rsidR="00504318" w:rsidRPr="00BF7FB2" w:rsidRDefault="00504318" w:rsidP="00504318">
      <w:pPr>
        <w:ind w:firstLine="567"/>
        <w:jc w:val="both"/>
        <w:rPr>
          <w:sz w:val="22"/>
          <w:lang w:eastAsia="ru-RU"/>
        </w:rPr>
      </w:pPr>
      <w:r w:rsidRPr="00BF7FB2">
        <w:rPr>
          <w:sz w:val="22"/>
          <w:lang w:eastAsia="ru-RU"/>
        </w:rPr>
        <w:t>______________________________________________________________________________________</w:t>
      </w:r>
    </w:p>
    <w:p w:rsidR="00504318" w:rsidRPr="00BF7FB2" w:rsidRDefault="00504318" w:rsidP="00504318">
      <w:pPr>
        <w:ind w:firstLine="567"/>
        <w:jc w:val="both"/>
        <w:rPr>
          <w:sz w:val="22"/>
          <w:lang w:eastAsia="ru-RU"/>
        </w:rPr>
      </w:pPr>
      <w:r w:rsidRPr="00BF7FB2">
        <w:rPr>
          <w:sz w:val="22"/>
          <w:lang w:eastAsia="ru-RU"/>
        </w:rPr>
        <w:t> </w:t>
      </w:r>
    </w:p>
    <w:p w:rsidR="00504318" w:rsidRPr="00BF7FB2" w:rsidRDefault="00504318" w:rsidP="00504318">
      <w:pPr>
        <w:ind w:firstLine="567"/>
        <w:jc w:val="both"/>
        <w:rPr>
          <w:sz w:val="22"/>
          <w:lang w:eastAsia="ru-RU"/>
        </w:rPr>
      </w:pPr>
      <w:r w:rsidRPr="00BF7FB2">
        <w:rPr>
          <w:b/>
          <w:bCs/>
          <w:sz w:val="22"/>
          <w:lang w:eastAsia="ru-RU"/>
        </w:rPr>
        <w:t>15.</w:t>
      </w:r>
      <w:r w:rsidRPr="00BF7FB2">
        <w:rPr>
          <w:sz w:val="22"/>
          <w:lang w:eastAsia="ru-RU"/>
        </w:rPr>
        <w:t xml:space="preserve"> Cifra de afaceri pe ultimii 3 ani (mii lei): </w:t>
      </w:r>
    </w:p>
    <w:p w:rsidR="00504318" w:rsidRPr="00BF7FB2" w:rsidRDefault="00504318" w:rsidP="00504318">
      <w:pPr>
        <w:ind w:firstLine="567"/>
        <w:jc w:val="both"/>
        <w:rPr>
          <w:sz w:val="22"/>
          <w:lang w:eastAsia="ru-RU"/>
        </w:rPr>
      </w:pPr>
      <w:r w:rsidRPr="00BF7FB2">
        <w:rPr>
          <w:sz w:val="22"/>
          <w:lang w:eastAsia="ru-RU"/>
        </w:rPr>
        <w:t xml:space="preserve">Anul_________________________ mii lei </w:t>
      </w:r>
    </w:p>
    <w:p w:rsidR="00504318" w:rsidRPr="00BF7FB2" w:rsidRDefault="00504318" w:rsidP="00504318">
      <w:pPr>
        <w:ind w:firstLine="567"/>
        <w:jc w:val="both"/>
        <w:rPr>
          <w:sz w:val="22"/>
          <w:lang w:eastAsia="ru-RU"/>
        </w:rPr>
      </w:pPr>
      <w:r w:rsidRPr="00BF7FB2">
        <w:rPr>
          <w:sz w:val="22"/>
          <w:lang w:eastAsia="ru-RU"/>
        </w:rPr>
        <w:t xml:space="preserve">Anul_________________________ mii lei </w:t>
      </w:r>
    </w:p>
    <w:p w:rsidR="00504318" w:rsidRPr="00BF7FB2" w:rsidRDefault="00504318" w:rsidP="00504318">
      <w:pPr>
        <w:ind w:firstLine="567"/>
        <w:jc w:val="both"/>
        <w:rPr>
          <w:sz w:val="22"/>
          <w:lang w:eastAsia="ru-RU"/>
        </w:rPr>
      </w:pPr>
      <w:r w:rsidRPr="00BF7FB2">
        <w:rPr>
          <w:sz w:val="22"/>
          <w:lang w:eastAsia="ru-RU"/>
        </w:rPr>
        <w:t xml:space="preserve">Anul _________________________mii lei </w:t>
      </w:r>
    </w:p>
    <w:p w:rsidR="00504318" w:rsidRPr="00BF7FB2" w:rsidRDefault="00504318" w:rsidP="00504318">
      <w:pPr>
        <w:ind w:firstLine="567"/>
        <w:jc w:val="both"/>
        <w:rPr>
          <w:sz w:val="22"/>
          <w:lang w:eastAsia="ru-RU"/>
        </w:rPr>
      </w:pPr>
      <w:r w:rsidRPr="00BF7FB2">
        <w:rPr>
          <w:sz w:val="22"/>
          <w:lang w:eastAsia="ru-RU"/>
        </w:rPr>
        <w:t> </w:t>
      </w:r>
    </w:p>
    <w:p w:rsidR="00504318" w:rsidRPr="00BF7FB2" w:rsidRDefault="00504318" w:rsidP="00504318">
      <w:pPr>
        <w:ind w:firstLine="567"/>
        <w:jc w:val="both"/>
        <w:rPr>
          <w:sz w:val="22"/>
          <w:lang w:eastAsia="ru-RU"/>
        </w:rPr>
      </w:pPr>
      <w:r w:rsidRPr="00BF7FB2">
        <w:rPr>
          <w:b/>
          <w:bCs/>
          <w:sz w:val="22"/>
          <w:lang w:eastAsia="ru-RU"/>
        </w:rPr>
        <w:t>16.</w:t>
      </w:r>
      <w:r w:rsidRPr="00BF7FB2">
        <w:rPr>
          <w:sz w:val="22"/>
          <w:lang w:eastAsia="ru-RU"/>
        </w:rPr>
        <w:t xml:space="preserve"> Datoriile totale ale operatorului economic __________mii lei,</w:t>
      </w:r>
    </w:p>
    <w:p w:rsidR="00504318" w:rsidRPr="00BF7FB2" w:rsidRDefault="00504318" w:rsidP="00504318">
      <w:pPr>
        <w:ind w:firstLine="567"/>
        <w:jc w:val="both"/>
        <w:rPr>
          <w:sz w:val="22"/>
          <w:lang w:eastAsia="ru-RU"/>
        </w:rPr>
      </w:pPr>
      <w:r w:rsidRPr="00BF7FB2">
        <w:rPr>
          <w:sz w:val="22"/>
          <w:lang w:eastAsia="ru-RU"/>
        </w:rPr>
        <w:t xml:space="preserve">inclusiv: faţă de buget ______________ mii lei </w:t>
      </w:r>
    </w:p>
    <w:p w:rsidR="00504318" w:rsidRPr="00BF7FB2" w:rsidRDefault="00504318" w:rsidP="00504318">
      <w:pPr>
        <w:ind w:firstLine="567"/>
        <w:jc w:val="both"/>
        <w:rPr>
          <w:sz w:val="22"/>
          <w:lang w:eastAsia="ru-RU"/>
        </w:rPr>
      </w:pPr>
      <w:r w:rsidRPr="00BF7FB2">
        <w:rPr>
          <w:sz w:val="22"/>
          <w:lang w:eastAsia="ru-RU"/>
        </w:rPr>
        <w:t> Data completării: __________________________</w:t>
      </w:r>
    </w:p>
    <w:p w:rsidR="00504318" w:rsidRPr="00BF7FB2" w:rsidRDefault="00504318" w:rsidP="00504318">
      <w:pPr>
        <w:ind w:firstLine="567"/>
        <w:jc w:val="both"/>
        <w:rPr>
          <w:sz w:val="22"/>
          <w:lang w:eastAsia="ru-RU"/>
        </w:rPr>
      </w:pPr>
      <w:r w:rsidRPr="00BF7FB2">
        <w:rPr>
          <w:sz w:val="22"/>
          <w:lang w:eastAsia="ru-RU"/>
        </w:rPr>
        <w:t> ___________________________________________________________________</w:t>
      </w:r>
    </w:p>
    <w:p w:rsidR="00504318" w:rsidRPr="00BF7FB2" w:rsidRDefault="00504318" w:rsidP="00504318">
      <w:pPr>
        <w:ind w:firstLine="1134"/>
        <w:jc w:val="both"/>
        <w:rPr>
          <w:sz w:val="22"/>
          <w:lang w:eastAsia="ru-RU"/>
        </w:rPr>
      </w:pPr>
      <w:r w:rsidRPr="00BF7FB2">
        <w:rPr>
          <w:sz w:val="22"/>
          <w:lang w:eastAsia="ru-RU"/>
        </w:rPr>
        <w:t xml:space="preserve">(Numele, prenumele şi funcţia persoanei autorizate să reprezinte operatorul economic) </w:t>
      </w:r>
    </w:p>
    <w:p w:rsidR="00504318" w:rsidRPr="00BF7FB2" w:rsidRDefault="00504318" w:rsidP="00504318">
      <w:pPr>
        <w:ind w:firstLine="567"/>
        <w:jc w:val="both"/>
        <w:rPr>
          <w:sz w:val="22"/>
          <w:lang w:eastAsia="ru-RU"/>
        </w:rPr>
      </w:pPr>
      <w:r w:rsidRPr="00BF7FB2">
        <w:rPr>
          <w:sz w:val="22"/>
          <w:lang w:eastAsia="ru-RU"/>
        </w:rPr>
        <w:t>       __________________________________</w:t>
      </w:r>
    </w:p>
    <w:p w:rsidR="00504318" w:rsidRPr="00BF7FB2" w:rsidRDefault="00504318" w:rsidP="00504318">
      <w:pPr>
        <w:jc w:val="both"/>
        <w:rPr>
          <w:sz w:val="22"/>
          <w:lang w:eastAsia="ru-RU"/>
        </w:rPr>
      </w:pPr>
      <w:r w:rsidRPr="00BF7FB2">
        <w:rPr>
          <w:sz w:val="22"/>
          <w:lang w:eastAsia="ru-RU"/>
        </w:rPr>
        <w:t xml:space="preserve">                                          (semnătura) </w:t>
      </w:r>
      <w:r w:rsidRPr="00BF7FB2">
        <w:rPr>
          <w:sz w:val="22"/>
          <w:lang w:eastAsia="ru-RU"/>
        </w:rPr>
        <w:tab/>
        <w:t xml:space="preserve"> </w:t>
      </w:r>
      <w:r w:rsidRPr="00BF7FB2">
        <w:rPr>
          <w:sz w:val="22"/>
          <w:lang w:eastAsia="ru-RU"/>
        </w:rPr>
        <w:tab/>
      </w:r>
      <w:r w:rsidRPr="00BF7FB2">
        <w:rPr>
          <w:sz w:val="22"/>
          <w:lang w:eastAsia="ru-RU"/>
        </w:rPr>
        <w:tab/>
      </w:r>
      <w:r w:rsidRPr="00BF7FB2">
        <w:rPr>
          <w:sz w:val="22"/>
          <w:lang w:eastAsia="ru-RU"/>
        </w:rPr>
        <w:tab/>
      </w:r>
      <w:r w:rsidRPr="00BF7FB2">
        <w:rPr>
          <w:sz w:val="22"/>
          <w:lang w:eastAsia="ru-RU"/>
        </w:rPr>
        <w:tab/>
      </w:r>
      <w:r w:rsidRPr="00BF7FB2">
        <w:rPr>
          <w:sz w:val="22"/>
          <w:lang w:eastAsia="ru-RU"/>
        </w:rPr>
        <w:tab/>
      </w:r>
      <w:r w:rsidRPr="00BF7FB2">
        <w:rPr>
          <w:sz w:val="22"/>
          <w:lang w:eastAsia="ru-RU"/>
        </w:rPr>
        <w:tab/>
      </w:r>
      <w:r w:rsidRPr="00BF7FB2">
        <w:rPr>
          <w:sz w:val="22"/>
          <w:lang w:eastAsia="ru-RU"/>
        </w:rPr>
        <w:tab/>
        <w:t>L.Ş.</w:t>
      </w:r>
    </w:p>
    <w:p w:rsidR="00504318" w:rsidRPr="00BF7FB2" w:rsidRDefault="00504318" w:rsidP="00504318">
      <w:pPr>
        <w:jc w:val="right"/>
        <w:rPr>
          <w:b/>
          <w:sz w:val="22"/>
          <w:lang w:eastAsia="ru-RU"/>
        </w:rPr>
      </w:pPr>
    </w:p>
    <w:p w:rsidR="00504318" w:rsidRPr="00BF7FB2" w:rsidRDefault="00504318" w:rsidP="00504318">
      <w:pPr>
        <w:jc w:val="right"/>
        <w:rPr>
          <w:b/>
          <w:sz w:val="22"/>
          <w:lang w:eastAsia="ru-RU"/>
        </w:rPr>
      </w:pPr>
    </w:p>
    <w:p w:rsidR="00504318" w:rsidRPr="00BF7FB2" w:rsidRDefault="00504318" w:rsidP="00504318">
      <w:pPr>
        <w:jc w:val="right"/>
        <w:rPr>
          <w:b/>
          <w:sz w:val="22"/>
          <w:lang w:eastAsia="ru-RU"/>
        </w:rPr>
      </w:pPr>
    </w:p>
    <w:p w:rsidR="00BE65B1" w:rsidRPr="00BF7FB2" w:rsidRDefault="00BE65B1" w:rsidP="00504318">
      <w:pPr>
        <w:jc w:val="right"/>
        <w:rPr>
          <w:b/>
          <w:sz w:val="22"/>
          <w:lang w:eastAsia="ru-RU"/>
        </w:rPr>
      </w:pPr>
    </w:p>
    <w:p w:rsidR="00BE65B1" w:rsidRPr="00BF7FB2" w:rsidRDefault="00BE65B1" w:rsidP="00504318">
      <w:pPr>
        <w:jc w:val="right"/>
        <w:rPr>
          <w:b/>
          <w:sz w:val="22"/>
          <w:lang w:eastAsia="ru-RU"/>
        </w:rPr>
      </w:pPr>
    </w:p>
    <w:p w:rsidR="00504318" w:rsidRPr="00BF7FB2" w:rsidRDefault="00BE65B1" w:rsidP="00504318">
      <w:pPr>
        <w:jc w:val="right"/>
        <w:rPr>
          <w:b/>
          <w:sz w:val="22"/>
          <w:lang w:eastAsia="ru-RU"/>
        </w:rPr>
      </w:pPr>
      <w:r w:rsidRPr="00BF7FB2">
        <w:rPr>
          <w:b/>
          <w:sz w:val="22"/>
          <w:lang w:eastAsia="ru-RU"/>
        </w:rPr>
        <w:lastRenderedPageBreak/>
        <w:t>Anexa nr.3</w:t>
      </w:r>
      <w:r w:rsidR="00504318" w:rsidRPr="00BF7FB2">
        <w:rPr>
          <w:b/>
          <w:sz w:val="22"/>
          <w:lang w:eastAsia="ru-RU"/>
        </w:rPr>
        <w:t xml:space="preserve"> </w:t>
      </w:r>
    </w:p>
    <w:p w:rsidR="00504318" w:rsidRPr="00BF7FB2" w:rsidRDefault="00504318" w:rsidP="00504318">
      <w:pPr>
        <w:ind w:firstLine="567"/>
        <w:jc w:val="both"/>
        <w:rPr>
          <w:sz w:val="22"/>
          <w:lang w:eastAsia="ru-RU"/>
        </w:rPr>
      </w:pPr>
      <w:r w:rsidRPr="00BF7FB2">
        <w:rPr>
          <w:sz w:val="22"/>
          <w:lang w:eastAsia="ru-RU"/>
        </w:rPr>
        <w:t> </w:t>
      </w:r>
    </w:p>
    <w:p w:rsidR="00504318" w:rsidRPr="00BF7FB2" w:rsidRDefault="00504318" w:rsidP="00504318">
      <w:pPr>
        <w:ind w:firstLine="567"/>
        <w:jc w:val="both"/>
        <w:rPr>
          <w:sz w:val="22"/>
          <w:lang w:eastAsia="ru-RU"/>
        </w:rPr>
      </w:pPr>
      <w:r w:rsidRPr="00BF7FB2">
        <w:rPr>
          <w:sz w:val="22"/>
          <w:lang w:eastAsia="ru-RU"/>
        </w:rPr>
        <w:t> </w:t>
      </w:r>
    </w:p>
    <w:p w:rsidR="00BE65B1" w:rsidRPr="00BF7FB2" w:rsidRDefault="00BE65B1" w:rsidP="00504318">
      <w:pPr>
        <w:ind w:firstLine="567"/>
        <w:jc w:val="both"/>
        <w:rPr>
          <w:sz w:val="22"/>
          <w:lang w:eastAsia="ru-RU"/>
        </w:rPr>
      </w:pPr>
    </w:p>
    <w:p w:rsidR="00BE65B1" w:rsidRPr="00BF7FB2" w:rsidRDefault="00BE65B1" w:rsidP="00504318">
      <w:pPr>
        <w:ind w:firstLine="567"/>
        <w:jc w:val="both"/>
        <w:rPr>
          <w:sz w:val="22"/>
          <w:lang w:eastAsia="ru-RU"/>
        </w:rPr>
      </w:pPr>
    </w:p>
    <w:p w:rsidR="00504318" w:rsidRPr="00BF7FB2" w:rsidRDefault="00504318" w:rsidP="00504318">
      <w:pPr>
        <w:jc w:val="center"/>
        <w:rPr>
          <w:b/>
          <w:bCs/>
          <w:sz w:val="22"/>
          <w:lang w:eastAsia="ru-RU"/>
        </w:rPr>
      </w:pPr>
      <w:r w:rsidRPr="00BF7FB2">
        <w:rPr>
          <w:b/>
          <w:bCs/>
          <w:sz w:val="22"/>
          <w:lang w:eastAsia="ru-RU"/>
        </w:rPr>
        <w:t xml:space="preserve">DECLARAŢIE PRIVIND ELIGIBILITATEA </w:t>
      </w:r>
    </w:p>
    <w:p w:rsidR="00504318" w:rsidRPr="00BF7FB2" w:rsidRDefault="00504318" w:rsidP="00504318">
      <w:pPr>
        <w:ind w:firstLine="567"/>
        <w:jc w:val="both"/>
        <w:rPr>
          <w:lang w:eastAsia="ru-RU"/>
        </w:rPr>
      </w:pPr>
      <w:r w:rsidRPr="00BF7FB2">
        <w:rPr>
          <w:lang w:eastAsia="ru-RU"/>
        </w:rPr>
        <w:t> </w:t>
      </w:r>
    </w:p>
    <w:p w:rsidR="00504318" w:rsidRPr="00BF7FB2" w:rsidRDefault="00504318" w:rsidP="00504318">
      <w:pPr>
        <w:ind w:firstLine="567"/>
        <w:jc w:val="both"/>
        <w:rPr>
          <w:lang w:eastAsia="ru-RU"/>
        </w:rPr>
      </w:pPr>
      <w:r w:rsidRPr="00BF7FB2">
        <w:rPr>
          <w:lang w:eastAsia="ru-RU"/>
        </w:rPr>
        <w:t> </w:t>
      </w:r>
    </w:p>
    <w:p w:rsidR="00504318" w:rsidRPr="00BF7FB2" w:rsidRDefault="00504318" w:rsidP="00504318">
      <w:pPr>
        <w:ind w:firstLine="567"/>
        <w:jc w:val="both"/>
        <w:rPr>
          <w:lang w:eastAsia="ru-RU"/>
        </w:rPr>
      </w:pPr>
      <w:r w:rsidRPr="00BF7FB2">
        <w:rPr>
          <w:lang w:eastAsia="ru-RU"/>
        </w:rPr>
        <w:t>1. Subsemnatul, __________________________________________________________________________</w:t>
      </w:r>
    </w:p>
    <w:p w:rsidR="00504318" w:rsidRPr="00BF7FB2" w:rsidRDefault="00504318" w:rsidP="00504318">
      <w:pPr>
        <w:jc w:val="center"/>
        <w:rPr>
          <w:lang w:eastAsia="ru-RU"/>
        </w:rPr>
      </w:pPr>
      <w:r w:rsidRPr="00BF7FB2">
        <w:rPr>
          <w:lang w:eastAsia="ru-RU"/>
        </w:rPr>
        <w:t>(numele, prenumele şi funcţia reprezentantului operatorului economic)</w:t>
      </w:r>
    </w:p>
    <w:p w:rsidR="00504318" w:rsidRPr="00BF7FB2" w:rsidRDefault="00504318" w:rsidP="00504318">
      <w:pPr>
        <w:rPr>
          <w:lang w:eastAsia="ru-RU"/>
        </w:rPr>
      </w:pPr>
      <w:r w:rsidRPr="00BF7FB2">
        <w:rPr>
          <w:lang w:eastAsia="ru-RU"/>
        </w:rPr>
        <w:t> ____________________________________________________________________________________________</w:t>
      </w:r>
    </w:p>
    <w:p w:rsidR="00504318" w:rsidRPr="00BF7FB2" w:rsidRDefault="00504318" w:rsidP="00504318">
      <w:pPr>
        <w:jc w:val="center"/>
        <w:rPr>
          <w:lang w:eastAsia="ru-RU"/>
        </w:rPr>
      </w:pPr>
      <w:r w:rsidRPr="00BF7FB2">
        <w:rPr>
          <w:lang w:eastAsia="ru-RU"/>
        </w:rPr>
        <w:t>Denumirea şi adresa operatorului economic</w:t>
      </w:r>
    </w:p>
    <w:p w:rsidR="00504318" w:rsidRPr="00BF7FB2" w:rsidRDefault="00504318" w:rsidP="00504318">
      <w:pPr>
        <w:ind w:firstLine="567"/>
        <w:jc w:val="both"/>
        <w:rPr>
          <w:lang w:eastAsia="ru-RU"/>
        </w:rPr>
      </w:pPr>
      <w:r w:rsidRPr="00BF7FB2">
        <w:rPr>
          <w:lang w:eastAsia="ru-RU"/>
        </w:rPr>
        <w:t> </w:t>
      </w:r>
    </w:p>
    <w:p w:rsidR="00504318" w:rsidRPr="00BF7FB2" w:rsidRDefault="00504318" w:rsidP="00504318">
      <w:pPr>
        <w:ind w:firstLine="567"/>
        <w:jc w:val="both"/>
        <w:rPr>
          <w:lang w:eastAsia="ru-RU"/>
        </w:rPr>
      </w:pPr>
      <w:r w:rsidRPr="00BF7FB2">
        <w:rPr>
          <w:lang w:eastAsia="ru-RU"/>
        </w:rPr>
        <w:t xml:space="preserve">declar pe propria răspundere că materialele şi informaţiile furnizate beneficiarului sunt corecte şi înţeleg că beneficiarul are dreptul de a solicita, în scopul verificării şi al confirmării informaţiei şi a documentelor care însoţesc oferta, orice informaţii suplimentare privind eligibilitatea noastră, precum şi experienţa, competenţa şi resursele de care dispunem. </w:t>
      </w:r>
    </w:p>
    <w:p w:rsidR="00504318" w:rsidRPr="00BF7FB2" w:rsidRDefault="00504318" w:rsidP="00504318">
      <w:pPr>
        <w:ind w:firstLine="567"/>
        <w:jc w:val="both"/>
        <w:rPr>
          <w:lang w:eastAsia="ru-RU"/>
        </w:rPr>
      </w:pPr>
      <w:r w:rsidRPr="00BF7FB2">
        <w:rPr>
          <w:lang w:eastAsia="ru-RU"/>
        </w:rPr>
        <w:t> </w:t>
      </w:r>
    </w:p>
    <w:p w:rsidR="00504318" w:rsidRPr="00BF7FB2" w:rsidRDefault="00504318" w:rsidP="00504318">
      <w:pPr>
        <w:ind w:firstLine="567"/>
        <w:jc w:val="both"/>
        <w:rPr>
          <w:lang w:eastAsia="ru-RU"/>
        </w:rPr>
      </w:pPr>
      <w:r w:rsidRPr="00BF7FB2">
        <w:rPr>
          <w:lang w:eastAsia="ru-RU"/>
        </w:rPr>
        <w:t>3. Prezenta declaraţie este valabilă până la data de_______________________________________________</w:t>
      </w:r>
    </w:p>
    <w:p w:rsidR="00504318" w:rsidRPr="00BF7FB2" w:rsidRDefault="00504318" w:rsidP="00504318">
      <w:pPr>
        <w:ind w:right="851"/>
        <w:jc w:val="right"/>
        <w:rPr>
          <w:lang w:eastAsia="ru-RU"/>
        </w:rPr>
      </w:pPr>
      <w:r w:rsidRPr="00BF7FB2">
        <w:rPr>
          <w:lang w:eastAsia="ru-RU"/>
        </w:rPr>
        <w:t xml:space="preserve">(se indică data expirării perioadei de valabilitate a ofertei) </w:t>
      </w:r>
    </w:p>
    <w:p w:rsidR="00504318" w:rsidRPr="00BF7FB2" w:rsidRDefault="00504318" w:rsidP="00504318">
      <w:pPr>
        <w:ind w:firstLine="567"/>
        <w:jc w:val="both"/>
        <w:rPr>
          <w:lang w:eastAsia="ru-RU"/>
        </w:rPr>
      </w:pPr>
      <w:r w:rsidRPr="00BF7FB2">
        <w:rPr>
          <w:lang w:eastAsia="ru-RU"/>
        </w:rPr>
        <w:t> </w:t>
      </w:r>
    </w:p>
    <w:p w:rsidR="00504318" w:rsidRPr="00BF7FB2" w:rsidRDefault="00504318" w:rsidP="00504318">
      <w:pPr>
        <w:ind w:firstLine="567"/>
        <w:jc w:val="both"/>
        <w:rPr>
          <w:lang w:eastAsia="ru-RU"/>
        </w:rPr>
      </w:pPr>
      <w:r w:rsidRPr="00BF7FB2">
        <w:rPr>
          <w:lang w:eastAsia="ru-RU"/>
        </w:rPr>
        <w:t xml:space="preserve">Numele, prenumele şi funcţia reprezentantului operatorului economic: ______________________ </w:t>
      </w:r>
    </w:p>
    <w:p w:rsidR="00504318" w:rsidRPr="00BF7FB2" w:rsidRDefault="00504318" w:rsidP="00504318">
      <w:pPr>
        <w:ind w:firstLine="567"/>
        <w:jc w:val="both"/>
        <w:rPr>
          <w:lang w:eastAsia="ru-RU"/>
        </w:rPr>
      </w:pPr>
      <w:r w:rsidRPr="00BF7FB2">
        <w:rPr>
          <w:lang w:eastAsia="ru-RU"/>
        </w:rPr>
        <w:t> </w:t>
      </w:r>
    </w:p>
    <w:p w:rsidR="00504318" w:rsidRPr="00BF7FB2" w:rsidRDefault="00504318" w:rsidP="00504318">
      <w:pPr>
        <w:ind w:firstLine="567"/>
        <w:jc w:val="both"/>
        <w:rPr>
          <w:lang w:eastAsia="ru-RU"/>
        </w:rPr>
      </w:pPr>
      <w:r w:rsidRPr="00BF7FB2">
        <w:rPr>
          <w:lang w:eastAsia="ru-RU"/>
        </w:rPr>
        <w:t xml:space="preserve">Semnătura,                              L.Ş. </w:t>
      </w:r>
    </w:p>
    <w:p w:rsidR="00504318" w:rsidRPr="00BF7FB2" w:rsidRDefault="00504318" w:rsidP="00504318">
      <w:pPr>
        <w:ind w:firstLine="567"/>
        <w:jc w:val="both"/>
        <w:rPr>
          <w:lang w:eastAsia="ru-RU"/>
        </w:rPr>
      </w:pPr>
      <w:r w:rsidRPr="00BF7FB2">
        <w:rPr>
          <w:lang w:eastAsia="ru-RU"/>
        </w:rPr>
        <w:t> </w:t>
      </w:r>
    </w:p>
    <w:p w:rsidR="00504318" w:rsidRPr="00BF7FB2" w:rsidRDefault="00504318" w:rsidP="00504318">
      <w:pPr>
        <w:ind w:firstLine="567"/>
        <w:jc w:val="both"/>
        <w:rPr>
          <w:lang w:eastAsia="ru-RU"/>
        </w:rPr>
      </w:pPr>
      <w:r w:rsidRPr="00BF7FB2">
        <w:rPr>
          <w:lang w:eastAsia="ru-RU"/>
        </w:rPr>
        <w:t>Data completării: ____________________</w:t>
      </w:r>
    </w:p>
    <w:p w:rsidR="00504318" w:rsidRPr="00BF7FB2" w:rsidRDefault="00504318" w:rsidP="00504318">
      <w:pPr>
        <w:spacing w:after="200" w:line="276" w:lineRule="auto"/>
        <w:rPr>
          <w:rFonts w:eastAsia="Calibri"/>
        </w:rPr>
      </w:pPr>
      <w:r w:rsidRPr="00BF7FB2">
        <w:rPr>
          <w:lang w:eastAsia="ru-RU"/>
        </w:rPr>
        <w:br/>
      </w:r>
    </w:p>
    <w:p w:rsidR="00504318" w:rsidRPr="00BF7FB2" w:rsidRDefault="00504318" w:rsidP="00504318">
      <w:pPr>
        <w:spacing w:beforeLines="60" w:before="144" w:afterLines="60" w:after="144"/>
        <w:contextualSpacing/>
        <w:rPr>
          <w:bCs/>
        </w:rPr>
      </w:pPr>
    </w:p>
    <w:p w:rsidR="00504318" w:rsidRPr="00BF7FB2" w:rsidRDefault="00504318" w:rsidP="00504318">
      <w:pPr>
        <w:spacing w:beforeLines="60" w:before="144" w:afterLines="60" w:after="144"/>
        <w:contextualSpacing/>
        <w:rPr>
          <w:bCs/>
        </w:rPr>
      </w:pPr>
    </w:p>
    <w:p w:rsidR="00504318" w:rsidRPr="00BF7FB2" w:rsidRDefault="00504318" w:rsidP="00504318">
      <w:pPr>
        <w:spacing w:beforeLines="60" w:before="144" w:afterLines="60" w:after="144"/>
        <w:contextualSpacing/>
        <w:rPr>
          <w:bCs/>
        </w:rPr>
      </w:pPr>
    </w:p>
    <w:p w:rsidR="00504318" w:rsidRPr="00BF7FB2" w:rsidRDefault="00504318" w:rsidP="00504318">
      <w:pPr>
        <w:rPr>
          <w:bCs/>
        </w:rPr>
      </w:pPr>
    </w:p>
    <w:p w:rsidR="00504318" w:rsidRPr="00BF7FB2" w:rsidRDefault="00504318" w:rsidP="00504318">
      <w:pPr>
        <w:rPr>
          <w:bCs/>
        </w:rPr>
      </w:pPr>
    </w:p>
    <w:p w:rsidR="00504318" w:rsidRPr="00BF7FB2" w:rsidRDefault="00504318" w:rsidP="00504318">
      <w:pPr>
        <w:rPr>
          <w:bCs/>
        </w:rPr>
      </w:pPr>
    </w:p>
    <w:p w:rsidR="00504318" w:rsidRPr="00BF7FB2" w:rsidRDefault="00504318" w:rsidP="00504318">
      <w:pPr>
        <w:rPr>
          <w:bCs/>
        </w:rPr>
      </w:pPr>
    </w:p>
    <w:p w:rsidR="00504318" w:rsidRPr="00BF7FB2" w:rsidRDefault="00504318" w:rsidP="00504318">
      <w:pPr>
        <w:rPr>
          <w:bCs/>
        </w:rPr>
      </w:pPr>
    </w:p>
    <w:p w:rsidR="00504318" w:rsidRPr="00BF7FB2" w:rsidRDefault="00504318" w:rsidP="00504318">
      <w:pPr>
        <w:rPr>
          <w:bCs/>
        </w:rPr>
      </w:pPr>
    </w:p>
    <w:p w:rsidR="00504318" w:rsidRPr="00BF7FB2" w:rsidRDefault="00504318" w:rsidP="00504318">
      <w:pPr>
        <w:rPr>
          <w:bCs/>
        </w:rPr>
      </w:pPr>
    </w:p>
    <w:p w:rsidR="00504318" w:rsidRPr="00BF7FB2" w:rsidRDefault="00504318" w:rsidP="00504318">
      <w:pPr>
        <w:rPr>
          <w:bCs/>
        </w:rPr>
      </w:pPr>
    </w:p>
    <w:p w:rsidR="00504318" w:rsidRPr="00BF7FB2" w:rsidRDefault="00504318" w:rsidP="00504318">
      <w:pPr>
        <w:rPr>
          <w:bCs/>
        </w:rPr>
      </w:pPr>
    </w:p>
    <w:p w:rsidR="00504318" w:rsidRPr="00BF7FB2" w:rsidRDefault="00504318" w:rsidP="00504318">
      <w:pPr>
        <w:rPr>
          <w:bCs/>
        </w:rPr>
      </w:pPr>
    </w:p>
    <w:p w:rsidR="00504318" w:rsidRPr="00BF7FB2" w:rsidRDefault="00504318" w:rsidP="00504318">
      <w:pPr>
        <w:rPr>
          <w:bCs/>
        </w:rPr>
      </w:pPr>
    </w:p>
    <w:p w:rsidR="00504318" w:rsidRPr="00BF7FB2" w:rsidRDefault="00504318" w:rsidP="00504318">
      <w:pPr>
        <w:rPr>
          <w:bCs/>
        </w:rPr>
      </w:pPr>
    </w:p>
    <w:p w:rsidR="00504318" w:rsidRPr="00BF7FB2" w:rsidRDefault="00504318" w:rsidP="00504318">
      <w:pPr>
        <w:rPr>
          <w:bCs/>
        </w:rPr>
      </w:pPr>
    </w:p>
    <w:p w:rsidR="00504318" w:rsidRPr="00BF7FB2" w:rsidRDefault="00504318" w:rsidP="00504318">
      <w:pPr>
        <w:rPr>
          <w:bCs/>
        </w:rPr>
      </w:pPr>
    </w:p>
    <w:p w:rsidR="00504318" w:rsidRPr="00BF7FB2" w:rsidRDefault="00504318" w:rsidP="00504318">
      <w:pPr>
        <w:rPr>
          <w:bCs/>
        </w:rPr>
      </w:pPr>
    </w:p>
    <w:p w:rsidR="00504318" w:rsidRPr="00BF7FB2" w:rsidRDefault="00504318" w:rsidP="00504318">
      <w:pPr>
        <w:rPr>
          <w:bCs/>
        </w:rPr>
      </w:pPr>
    </w:p>
    <w:p w:rsidR="00504318" w:rsidRPr="00BF7FB2" w:rsidRDefault="00504318" w:rsidP="00504318">
      <w:pPr>
        <w:rPr>
          <w:bCs/>
        </w:rPr>
      </w:pPr>
    </w:p>
    <w:p w:rsidR="00504318" w:rsidRPr="00BF7FB2" w:rsidRDefault="00504318" w:rsidP="00504318">
      <w:pPr>
        <w:rPr>
          <w:bCs/>
        </w:rPr>
      </w:pPr>
    </w:p>
    <w:p w:rsidR="00504318" w:rsidRPr="00BF7FB2" w:rsidRDefault="00504318" w:rsidP="00504318">
      <w:pPr>
        <w:rPr>
          <w:bCs/>
        </w:rPr>
      </w:pPr>
    </w:p>
    <w:p w:rsidR="00504318" w:rsidRPr="00BF7FB2" w:rsidRDefault="00504318" w:rsidP="00504318">
      <w:pPr>
        <w:rPr>
          <w:bCs/>
        </w:rPr>
      </w:pPr>
    </w:p>
    <w:p w:rsidR="00504318" w:rsidRPr="00BF7FB2" w:rsidRDefault="00504318" w:rsidP="00504318">
      <w:pPr>
        <w:rPr>
          <w:bCs/>
        </w:rPr>
      </w:pPr>
    </w:p>
    <w:p w:rsidR="00504318" w:rsidRPr="00BF7FB2" w:rsidRDefault="00504318" w:rsidP="00504318">
      <w:pPr>
        <w:rPr>
          <w:bCs/>
        </w:rPr>
      </w:pPr>
    </w:p>
    <w:p w:rsidR="00504318" w:rsidRPr="00BF7FB2" w:rsidRDefault="00504318" w:rsidP="00504318">
      <w:pPr>
        <w:rPr>
          <w:bCs/>
        </w:rPr>
      </w:pPr>
    </w:p>
    <w:p w:rsidR="00504318" w:rsidRPr="00BF7FB2" w:rsidRDefault="00504318" w:rsidP="00504318">
      <w:pPr>
        <w:rPr>
          <w:bCs/>
        </w:rPr>
      </w:pPr>
    </w:p>
    <w:p w:rsidR="00504318" w:rsidRPr="00BF7FB2" w:rsidRDefault="00504318" w:rsidP="00504318">
      <w:pPr>
        <w:rPr>
          <w:bCs/>
        </w:rPr>
      </w:pPr>
    </w:p>
    <w:p w:rsidR="00504318" w:rsidRPr="00BF7FB2" w:rsidRDefault="00504318" w:rsidP="00504318">
      <w:pPr>
        <w:rPr>
          <w:iCs/>
          <w:lang w:eastAsia="ru-RU"/>
        </w:rPr>
      </w:pPr>
    </w:p>
    <w:p w:rsidR="00504318" w:rsidRPr="00BF7FB2" w:rsidRDefault="00504318" w:rsidP="00504318">
      <w:pPr>
        <w:jc w:val="right"/>
        <w:rPr>
          <w:b/>
          <w:lang w:eastAsia="ru-RU"/>
        </w:rPr>
      </w:pPr>
    </w:p>
    <w:p w:rsidR="00504318" w:rsidRPr="00BF7FB2" w:rsidRDefault="00504318" w:rsidP="00504318">
      <w:pPr>
        <w:jc w:val="right"/>
        <w:rPr>
          <w:b/>
          <w:lang w:eastAsia="ru-RU"/>
        </w:rPr>
      </w:pPr>
    </w:p>
    <w:p w:rsidR="00504318" w:rsidRPr="00BF7FB2" w:rsidRDefault="00504318" w:rsidP="00504318">
      <w:pPr>
        <w:jc w:val="right"/>
        <w:rPr>
          <w:b/>
          <w:lang w:eastAsia="ru-RU"/>
        </w:rPr>
      </w:pPr>
    </w:p>
    <w:p w:rsidR="00504318" w:rsidRPr="00BF7FB2" w:rsidRDefault="00504318" w:rsidP="00504318">
      <w:pPr>
        <w:jc w:val="right"/>
        <w:rPr>
          <w:b/>
          <w:lang w:eastAsia="ru-RU"/>
        </w:rPr>
      </w:pPr>
    </w:p>
    <w:p w:rsidR="00504318" w:rsidRPr="00BF7FB2" w:rsidRDefault="00504318" w:rsidP="00504318">
      <w:pPr>
        <w:jc w:val="right"/>
        <w:rPr>
          <w:b/>
          <w:lang w:eastAsia="ru-RU"/>
        </w:rPr>
      </w:pPr>
    </w:p>
    <w:p w:rsidR="00504318" w:rsidRPr="00BF7FB2" w:rsidRDefault="00504318" w:rsidP="00504318">
      <w:pPr>
        <w:jc w:val="right"/>
        <w:rPr>
          <w:b/>
          <w:lang w:eastAsia="ru-RU"/>
        </w:rPr>
      </w:pPr>
    </w:p>
    <w:p w:rsidR="00504318" w:rsidRPr="00BF7FB2" w:rsidRDefault="00504318" w:rsidP="00504318">
      <w:pPr>
        <w:jc w:val="right"/>
        <w:rPr>
          <w:b/>
          <w:lang w:eastAsia="ru-RU"/>
        </w:rPr>
      </w:pPr>
    </w:p>
    <w:p w:rsidR="00E07D65" w:rsidRPr="00BF7FB2" w:rsidRDefault="00E07D65" w:rsidP="00504318">
      <w:pPr>
        <w:jc w:val="right"/>
        <w:rPr>
          <w:b/>
          <w:lang w:eastAsia="ru-RU"/>
        </w:rPr>
      </w:pPr>
    </w:p>
    <w:p w:rsidR="00E07D65" w:rsidRPr="00BF7FB2" w:rsidRDefault="00E07D65" w:rsidP="00504318">
      <w:pPr>
        <w:jc w:val="right"/>
        <w:rPr>
          <w:b/>
          <w:lang w:eastAsia="ru-RU"/>
        </w:rPr>
      </w:pPr>
    </w:p>
    <w:p w:rsidR="00E07D65" w:rsidRPr="00BF7FB2" w:rsidRDefault="00E07D65" w:rsidP="00504318">
      <w:pPr>
        <w:jc w:val="right"/>
        <w:rPr>
          <w:b/>
          <w:lang w:eastAsia="ru-RU"/>
        </w:rPr>
      </w:pPr>
    </w:p>
    <w:p w:rsidR="00E07D65" w:rsidRPr="00BF7FB2" w:rsidRDefault="00E07D65" w:rsidP="00504318">
      <w:pPr>
        <w:jc w:val="right"/>
        <w:rPr>
          <w:b/>
          <w:lang w:eastAsia="ru-RU"/>
        </w:rPr>
      </w:pPr>
    </w:p>
    <w:p w:rsidR="00732757" w:rsidRPr="00BF7FB2" w:rsidRDefault="00732757" w:rsidP="00504318">
      <w:pPr>
        <w:jc w:val="right"/>
        <w:rPr>
          <w:b/>
          <w:lang w:eastAsia="ru-RU"/>
        </w:rPr>
      </w:pPr>
    </w:p>
    <w:p w:rsidR="00732757" w:rsidRPr="00BF7FB2" w:rsidRDefault="00732757" w:rsidP="00504318">
      <w:pPr>
        <w:jc w:val="right"/>
        <w:rPr>
          <w:b/>
          <w:lang w:eastAsia="ru-RU"/>
        </w:rPr>
      </w:pPr>
    </w:p>
    <w:p w:rsidR="00732757" w:rsidRPr="00BF7FB2" w:rsidRDefault="00732757" w:rsidP="00504318">
      <w:pPr>
        <w:jc w:val="right"/>
        <w:rPr>
          <w:b/>
          <w:lang w:eastAsia="ru-RU"/>
        </w:rPr>
      </w:pPr>
    </w:p>
    <w:p w:rsidR="00732757" w:rsidRPr="00BF7FB2" w:rsidRDefault="00732757" w:rsidP="00504318">
      <w:pPr>
        <w:jc w:val="right"/>
        <w:rPr>
          <w:b/>
          <w:lang w:eastAsia="ru-RU"/>
        </w:rPr>
      </w:pPr>
    </w:p>
    <w:p w:rsidR="00732757" w:rsidRPr="00BF7FB2" w:rsidRDefault="00732757" w:rsidP="00504318">
      <w:pPr>
        <w:jc w:val="right"/>
        <w:rPr>
          <w:b/>
          <w:lang w:eastAsia="ru-RU"/>
        </w:rPr>
      </w:pPr>
    </w:p>
    <w:p w:rsidR="00504318" w:rsidRPr="00BF7FB2" w:rsidRDefault="00732757" w:rsidP="00504318">
      <w:pPr>
        <w:jc w:val="right"/>
        <w:rPr>
          <w:b/>
          <w:lang w:eastAsia="ru-RU"/>
        </w:rPr>
      </w:pPr>
      <w:r w:rsidRPr="00BF7FB2">
        <w:rPr>
          <w:b/>
          <w:lang w:eastAsia="ru-RU"/>
        </w:rPr>
        <w:t>Anexa nr.4</w:t>
      </w:r>
    </w:p>
    <w:p w:rsidR="00732757" w:rsidRPr="00BF7FB2" w:rsidRDefault="00732757" w:rsidP="00504318">
      <w:pPr>
        <w:jc w:val="right"/>
        <w:rPr>
          <w:b/>
          <w:lang w:eastAsia="ru-RU"/>
        </w:rPr>
      </w:pPr>
    </w:p>
    <w:p w:rsidR="00732757" w:rsidRPr="00BF7FB2" w:rsidRDefault="00732757" w:rsidP="00504318">
      <w:pPr>
        <w:jc w:val="right"/>
        <w:rPr>
          <w:b/>
          <w:lang w:eastAsia="ru-RU"/>
        </w:rPr>
      </w:pPr>
    </w:p>
    <w:p w:rsidR="00732757" w:rsidRPr="00BF7FB2" w:rsidRDefault="00732757" w:rsidP="00504318">
      <w:pPr>
        <w:jc w:val="right"/>
        <w:rPr>
          <w:b/>
          <w:lang w:eastAsia="ru-RU"/>
        </w:rPr>
      </w:pPr>
    </w:p>
    <w:p w:rsidR="00732757" w:rsidRPr="00BF7FB2" w:rsidRDefault="00732757" w:rsidP="00504318">
      <w:pPr>
        <w:jc w:val="right"/>
        <w:rPr>
          <w:b/>
          <w:lang w:eastAsia="ru-RU"/>
        </w:rPr>
      </w:pPr>
    </w:p>
    <w:p w:rsidR="00504318" w:rsidRPr="00BF7FB2" w:rsidRDefault="00504318" w:rsidP="00504318">
      <w:pPr>
        <w:ind w:firstLine="567"/>
        <w:jc w:val="both"/>
        <w:rPr>
          <w:lang w:eastAsia="ru-RU"/>
        </w:rPr>
      </w:pPr>
      <w:r w:rsidRPr="00BF7FB2">
        <w:rPr>
          <w:lang w:eastAsia="ru-RU"/>
        </w:rPr>
        <w:t>_________________________</w:t>
      </w:r>
    </w:p>
    <w:p w:rsidR="00504318" w:rsidRPr="00BF7FB2" w:rsidRDefault="00504318" w:rsidP="00504318">
      <w:pPr>
        <w:jc w:val="both"/>
        <w:rPr>
          <w:lang w:eastAsia="ru-RU"/>
        </w:rPr>
      </w:pPr>
      <w:r w:rsidRPr="00BF7FB2">
        <w:rPr>
          <w:lang w:eastAsia="ru-RU"/>
        </w:rPr>
        <w:t xml:space="preserve">             (Denumirea operatorului economic)</w:t>
      </w:r>
    </w:p>
    <w:p w:rsidR="00504318" w:rsidRPr="00BF7FB2" w:rsidRDefault="00504318" w:rsidP="00504318">
      <w:pPr>
        <w:ind w:firstLine="567"/>
        <w:jc w:val="both"/>
        <w:rPr>
          <w:lang w:eastAsia="ru-RU"/>
        </w:rPr>
      </w:pPr>
      <w:r w:rsidRPr="00BF7FB2">
        <w:rPr>
          <w:lang w:eastAsia="ru-RU"/>
        </w:rPr>
        <w:t> </w:t>
      </w:r>
    </w:p>
    <w:p w:rsidR="00504318" w:rsidRPr="00BF7FB2" w:rsidRDefault="00504318" w:rsidP="00504318">
      <w:pPr>
        <w:ind w:firstLine="567"/>
        <w:jc w:val="both"/>
        <w:rPr>
          <w:lang w:eastAsia="ru-RU"/>
        </w:rPr>
      </w:pPr>
      <w:r w:rsidRPr="00BF7FB2">
        <w:rPr>
          <w:lang w:eastAsia="ru-RU"/>
        </w:rPr>
        <w:t>adresa completă ___________</w:t>
      </w:r>
    </w:p>
    <w:p w:rsidR="00504318" w:rsidRPr="00BF7FB2" w:rsidRDefault="00504318" w:rsidP="00504318">
      <w:pPr>
        <w:ind w:firstLine="567"/>
        <w:jc w:val="both"/>
        <w:rPr>
          <w:lang w:eastAsia="ru-RU"/>
        </w:rPr>
      </w:pPr>
      <w:r w:rsidRPr="00BF7FB2">
        <w:rPr>
          <w:lang w:eastAsia="ru-RU"/>
        </w:rPr>
        <w:t>_________________________</w:t>
      </w:r>
    </w:p>
    <w:p w:rsidR="00504318" w:rsidRPr="00BF7FB2" w:rsidRDefault="00504318" w:rsidP="00504318">
      <w:pPr>
        <w:ind w:firstLine="567"/>
        <w:jc w:val="both"/>
        <w:rPr>
          <w:lang w:eastAsia="ru-RU"/>
        </w:rPr>
      </w:pPr>
      <w:r w:rsidRPr="00BF7FB2">
        <w:rPr>
          <w:lang w:eastAsia="ru-RU"/>
        </w:rPr>
        <w:t>tel, fax, e-mail _____________</w:t>
      </w:r>
    </w:p>
    <w:p w:rsidR="00504318" w:rsidRPr="00BF7FB2" w:rsidRDefault="00504318" w:rsidP="00504318">
      <w:pPr>
        <w:ind w:firstLine="567"/>
        <w:jc w:val="both"/>
        <w:rPr>
          <w:lang w:eastAsia="ru-RU"/>
        </w:rPr>
      </w:pPr>
      <w:r w:rsidRPr="00BF7FB2">
        <w:rPr>
          <w:lang w:eastAsia="ru-RU"/>
        </w:rPr>
        <w:t> </w:t>
      </w:r>
    </w:p>
    <w:p w:rsidR="00504318" w:rsidRPr="00BF7FB2" w:rsidRDefault="00504318" w:rsidP="00504318">
      <w:pPr>
        <w:ind w:firstLine="567"/>
        <w:jc w:val="both"/>
        <w:rPr>
          <w:lang w:eastAsia="ru-RU"/>
        </w:rPr>
      </w:pPr>
      <w:r w:rsidRPr="00BF7FB2">
        <w:rPr>
          <w:lang w:eastAsia="ru-RU"/>
        </w:rPr>
        <w:t> </w:t>
      </w:r>
    </w:p>
    <w:p w:rsidR="00504318" w:rsidRPr="00BF7FB2" w:rsidRDefault="00504318" w:rsidP="00504318">
      <w:pPr>
        <w:ind w:firstLine="567"/>
        <w:jc w:val="both"/>
        <w:rPr>
          <w:lang w:eastAsia="ru-RU"/>
        </w:rPr>
      </w:pPr>
      <w:r w:rsidRPr="00BF7FB2">
        <w:rPr>
          <w:lang w:eastAsia="ru-RU"/>
        </w:rPr>
        <w:t> </w:t>
      </w:r>
    </w:p>
    <w:p w:rsidR="00504318" w:rsidRPr="00BF7FB2" w:rsidRDefault="00504318" w:rsidP="00504318">
      <w:pPr>
        <w:jc w:val="center"/>
        <w:rPr>
          <w:b/>
          <w:bCs/>
          <w:lang w:eastAsia="ru-RU"/>
        </w:rPr>
      </w:pPr>
      <w:r w:rsidRPr="00BF7FB2">
        <w:rPr>
          <w:b/>
          <w:bCs/>
          <w:lang w:eastAsia="ru-RU"/>
        </w:rPr>
        <w:t xml:space="preserve">OFERTĂ </w:t>
      </w:r>
    </w:p>
    <w:p w:rsidR="00504318" w:rsidRPr="00BF7FB2" w:rsidRDefault="00504318" w:rsidP="00504318">
      <w:pPr>
        <w:ind w:firstLine="567"/>
        <w:jc w:val="both"/>
        <w:rPr>
          <w:lang w:eastAsia="ru-RU"/>
        </w:rPr>
      </w:pPr>
      <w:r w:rsidRPr="00BF7FB2">
        <w:rPr>
          <w:lang w:eastAsia="ru-RU"/>
        </w:rPr>
        <w:t> </w:t>
      </w:r>
    </w:p>
    <w:p w:rsidR="00504318" w:rsidRPr="00BF7FB2" w:rsidRDefault="00504318" w:rsidP="00504318">
      <w:pPr>
        <w:ind w:firstLine="567"/>
        <w:jc w:val="both"/>
        <w:rPr>
          <w:lang w:eastAsia="ru-RU"/>
        </w:rPr>
      </w:pPr>
      <w:r w:rsidRPr="00BF7FB2">
        <w:rPr>
          <w:lang w:eastAsia="ru-RU"/>
        </w:rPr>
        <w:t>Către___________________________________________________________________________________</w:t>
      </w:r>
    </w:p>
    <w:p w:rsidR="00504318" w:rsidRPr="00BF7FB2" w:rsidRDefault="00504318" w:rsidP="00504318">
      <w:pPr>
        <w:jc w:val="center"/>
        <w:rPr>
          <w:lang w:eastAsia="ru-RU"/>
        </w:rPr>
      </w:pPr>
      <w:r w:rsidRPr="00BF7FB2">
        <w:rPr>
          <w:lang w:eastAsia="ru-RU"/>
        </w:rPr>
        <w:t xml:space="preserve">denumirea beneficiarului şi adresa completă </w:t>
      </w:r>
    </w:p>
    <w:p w:rsidR="00504318" w:rsidRPr="00BF7FB2" w:rsidRDefault="00504318" w:rsidP="00504318">
      <w:pPr>
        <w:ind w:firstLine="567"/>
        <w:jc w:val="both"/>
        <w:rPr>
          <w:lang w:eastAsia="ru-RU"/>
        </w:rPr>
      </w:pPr>
      <w:r w:rsidRPr="00BF7FB2">
        <w:rPr>
          <w:lang w:eastAsia="ru-RU"/>
        </w:rPr>
        <w:t> </w:t>
      </w:r>
    </w:p>
    <w:p w:rsidR="00504318" w:rsidRPr="00BF7FB2" w:rsidRDefault="00504318" w:rsidP="00504318">
      <w:pPr>
        <w:ind w:firstLine="567"/>
        <w:jc w:val="both"/>
        <w:rPr>
          <w:lang w:eastAsia="ru-RU"/>
        </w:rPr>
      </w:pPr>
      <w:r w:rsidRPr="00BF7FB2">
        <w:rPr>
          <w:lang w:eastAsia="ru-RU"/>
        </w:rPr>
        <w:t>I. Examinând documentaţia de achiziţie referitor la ______________________________________________</w:t>
      </w:r>
    </w:p>
    <w:p w:rsidR="00504318" w:rsidRPr="00BF7FB2" w:rsidRDefault="00504318" w:rsidP="00504318">
      <w:pPr>
        <w:rPr>
          <w:lang w:eastAsia="ru-RU"/>
        </w:rPr>
      </w:pPr>
      <w:r w:rsidRPr="00BF7FB2">
        <w:rPr>
          <w:lang w:eastAsia="ru-RU"/>
        </w:rPr>
        <w:t>____________________________________________________________________________________________</w:t>
      </w:r>
    </w:p>
    <w:p w:rsidR="00504318" w:rsidRPr="00BF7FB2" w:rsidRDefault="00504318" w:rsidP="00504318">
      <w:pPr>
        <w:jc w:val="center"/>
        <w:rPr>
          <w:lang w:eastAsia="ru-RU"/>
        </w:rPr>
      </w:pPr>
      <w:r w:rsidRPr="00BF7FB2">
        <w:rPr>
          <w:lang w:eastAsia="ru-RU"/>
        </w:rPr>
        <w:t xml:space="preserve">(denumirea contractului de achiziţie anunţate de beneficiar) </w:t>
      </w:r>
    </w:p>
    <w:p w:rsidR="00504318" w:rsidRPr="00BF7FB2" w:rsidRDefault="00504318" w:rsidP="00504318">
      <w:pPr>
        <w:rPr>
          <w:lang w:eastAsia="ru-RU"/>
        </w:rPr>
      </w:pPr>
      <w:r w:rsidRPr="00BF7FB2">
        <w:rPr>
          <w:lang w:eastAsia="ru-RU"/>
        </w:rPr>
        <w:t> </w:t>
      </w:r>
    </w:p>
    <w:p w:rsidR="00504318" w:rsidRPr="00BF7FB2" w:rsidRDefault="00504318" w:rsidP="00504318">
      <w:pPr>
        <w:rPr>
          <w:lang w:eastAsia="ru-RU"/>
        </w:rPr>
      </w:pPr>
      <w:r w:rsidRPr="00BF7FB2">
        <w:rPr>
          <w:lang w:eastAsia="ru-RU"/>
        </w:rPr>
        <w:t xml:space="preserve">prezentăm oferta privind executarea contractului de achiziţie susmenţionat, şi anume: </w:t>
      </w:r>
    </w:p>
    <w:p w:rsidR="00504318" w:rsidRPr="00BF7FB2" w:rsidRDefault="00504318" w:rsidP="00504318">
      <w:pPr>
        <w:ind w:firstLine="567"/>
        <w:jc w:val="both"/>
        <w:rPr>
          <w:lang w:eastAsia="ru-RU"/>
        </w:rPr>
      </w:pPr>
      <w:r w:rsidRPr="00BF7FB2">
        <w:rPr>
          <w:lang w:eastAsia="ru-RU"/>
        </w:rPr>
        <w:t> </w:t>
      </w:r>
    </w:p>
    <w:p w:rsidR="00504318" w:rsidRPr="00BF7FB2" w:rsidRDefault="00504318" w:rsidP="00504318">
      <w:pPr>
        <w:ind w:firstLine="567"/>
        <w:jc w:val="both"/>
        <w:rPr>
          <w:lang w:eastAsia="ru-RU"/>
        </w:rPr>
      </w:pPr>
      <w:r w:rsidRPr="00BF7FB2">
        <w:rPr>
          <w:b/>
          <w:bCs/>
          <w:lang w:eastAsia="ru-RU"/>
        </w:rPr>
        <w:t>I.</w:t>
      </w:r>
      <w:r w:rsidRPr="00BF7FB2">
        <w:rPr>
          <w:lang w:eastAsia="ru-RU"/>
        </w:rPr>
        <w:t xml:space="preserve"> Furnizarea (executarea, prestarea):</w:t>
      </w:r>
    </w:p>
    <w:p w:rsidR="00504318" w:rsidRPr="00BF7FB2" w:rsidRDefault="00504318" w:rsidP="00504318">
      <w:pPr>
        <w:ind w:firstLine="567"/>
        <w:jc w:val="both"/>
        <w:rPr>
          <w:lang w:eastAsia="ru-RU"/>
        </w:rPr>
      </w:pPr>
      <w:r w:rsidRPr="00BF7FB2">
        <w:rPr>
          <w:b/>
          <w:bCs/>
          <w:lang w:eastAsia="ru-RU"/>
        </w:rPr>
        <w:t>1.</w:t>
      </w:r>
      <w:r w:rsidRPr="00BF7FB2">
        <w:rPr>
          <w:lang w:eastAsia="ru-RU"/>
        </w:rPr>
        <w:t xml:space="preserve"> ________________________________________________________________________________________</w:t>
      </w:r>
    </w:p>
    <w:p w:rsidR="00504318" w:rsidRPr="00BF7FB2" w:rsidRDefault="00504318" w:rsidP="00504318">
      <w:pPr>
        <w:jc w:val="center"/>
        <w:rPr>
          <w:lang w:eastAsia="ru-RU"/>
        </w:rPr>
      </w:pPr>
      <w:r w:rsidRPr="00BF7FB2">
        <w:rPr>
          <w:lang w:eastAsia="ru-RU"/>
        </w:rPr>
        <w:t>(denumire bunurilor, lucrărilor, serviciilor, cantitatea, preţ pe unitate, valoarea fără TVA)</w:t>
      </w:r>
    </w:p>
    <w:p w:rsidR="00504318" w:rsidRPr="00BF7FB2" w:rsidRDefault="00504318" w:rsidP="00504318">
      <w:pPr>
        <w:ind w:firstLine="567"/>
        <w:jc w:val="both"/>
        <w:rPr>
          <w:lang w:eastAsia="ru-RU"/>
        </w:rPr>
      </w:pPr>
      <w:r w:rsidRPr="00BF7FB2">
        <w:rPr>
          <w:b/>
          <w:bCs/>
          <w:lang w:eastAsia="ru-RU"/>
        </w:rPr>
        <w:t>2.</w:t>
      </w:r>
      <w:r w:rsidRPr="00BF7FB2">
        <w:rPr>
          <w:lang w:eastAsia="ru-RU"/>
        </w:rPr>
        <w:t xml:space="preserve"> ________________________________________________________________________________________</w:t>
      </w:r>
    </w:p>
    <w:p w:rsidR="00504318" w:rsidRPr="00BF7FB2" w:rsidRDefault="00504318" w:rsidP="00504318">
      <w:pPr>
        <w:ind w:firstLine="567"/>
        <w:jc w:val="both"/>
        <w:rPr>
          <w:lang w:eastAsia="ru-RU"/>
        </w:rPr>
      </w:pPr>
      <w:r w:rsidRPr="00BF7FB2">
        <w:rPr>
          <w:b/>
          <w:bCs/>
          <w:lang w:eastAsia="ru-RU"/>
        </w:rPr>
        <w:lastRenderedPageBreak/>
        <w:t>3.</w:t>
      </w:r>
      <w:r w:rsidRPr="00BF7FB2">
        <w:rPr>
          <w:lang w:eastAsia="ru-RU"/>
        </w:rPr>
        <w:t xml:space="preserve"> ________________________________________________________________________________________</w:t>
      </w:r>
    </w:p>
    <w:p w:rsidR="00504318" w:rsidRPr="00BF7FB2" w:rsidRDefault="00504318" w:rsidP="00504318">
      <w:pPr>
        <w:ind w:firstLine="567"/>
        <w:jc w:val="both"/>
        <w:rPr>
          <w:lang w:eastAsia="ru-RU"/>
        </w:rPr>
      </w:pPr>
      <w:r w:rsidRPr="00BF7FB2">
        <w:rPr>
          <w:b/>
          <w:bCs/>
          <w:lang w:eastAsia="ru-RU"/>
        </w:rPr>
        <w:t>4.</w:t>
      </w:r>
      <w:r w:rsidRPr="00BF7FB2">
        <w:rPr>
          <w:lang w:eastAsia="ru-RU"/>
        </w:rPr>
        <w:t xml:space="preserve"> ________________________________________________________________________________________</w:t>
      </w:r>
    </w:p>
    <w:p w:rsidR="00504318" w:rsidRPr="00BF7FB2" w:rsidRDefault="00504318" w:rsidP="00504318">
      <w:pPr>
        <w:ind w:firstLine="567"/>
        <w:jc w:val="both"/>
        <w:rPr>
          <w:lang w:eastAsia="ru-RU"/>
        </w:rPr>
      </w:pPr>
      <w:r w:rsidRPr="00BF7FB2">
        <w:rPr>
          <w:b/>
          <w:bCs/>
          <w:lang w:eastAsia="ru-RU"/>
        </w:rPr>
        <w:t>5.</w:t>
      </w:r>
      <w:r w:rsidRPr="00BF7FB2">
        <w:rPr>
          <w:lang w:eastAsia="ru-RU"/>
        </w:rPr>
        <w:t xml:space="preserve"> ________________________________________________________________________________________</w:t>
      </w:r>
    </w:p>
    <w:p w:rsidR="00504318" w:rsidRPr="00BF7FB2" w:rsidRDefault="00504318" w:rsidP="00504318">
      <w:pPr>
        <w:ind w:firstLine="567"/>
        <w:jc w:val="both"/>
        <w:rPr>
          <w:lang w:eastAsia="ru-RU"/>
        </w:rPr>
      </w:pPr>
      <w:r w:rsidRPr="00BF7FB2">
        <w:rPr>
          <w:lang w:eastAsia="ru-RU"/>
        </w:rPr>
        <w:t> </w:t>
      </w:r>
    </w:p>
    <w:p w:rsidR="00504318" w:rsidRPr="00BF7FB2" w:rsidRDefault="00504318" w:rsidP="00504318">
      <w:pPr>
        <w:ind w:firstLine="567"/>
        <w:jc w:val="both"/>
        <w:rPr>
          <w:lang w:eastAsia="ru-RU"/>
        </w:rPr>
      </w:pPr>
      <w:r w:rsidRPr="00BF7FB2">
        <w:rPr>
          <w:b/>
          <w:bCs/>
          <w:lang w:eastAsia="ru-RU"/>
        </w:rPr>
        <w:t>II.</w:t>
      </w:r>
      <w:r w:rsidRPr="00BF7FB2">
        <w:rPr>
          <w:lang w:eastAsia="ru-RU"/>
        </w:rPr>
        <w:t xml:space="preserve"> Valoarea totală a ofertei privind executarea contractului de achiziţii este:</w:t>
      </w:r>
    </w:p>
    <w:p w:rsidR="00504318" w:rsidRPr="00BF7FB2" w:rsidRDefault="00504318" w:rsidP="00504318">
      <w:pPr>
        <w:ind w:firstLine="567"/>
        <w:jc w:val="both"/>
        <w:rPr>
          <w:lang w:eastAsia="ru-RU"/>
        </w:rPr>
      </w:pPr>
      <w:r w:rsidRPr="00BF7FB2">
        <w:rPr>
          <w:lang w:eastAsia="ru-RU"/>
        </w:rPr>
        <w:t>_______________________________________________________________________________ lei, fără TVA</w:t>
      </w:r>
    </w:p>
    <w:p w:rsidR="00504318" w:rsidRPr="00BF7FB2" w:rsidRDefault="00504318" w:rsidP="00504318">
      <w:pPr>
        <w:jc w:val="center"/>
        <w:rPr>
          <w:lang w:eastAsia="ru-RU"/>
        </w:rPr>
      </w:pPr>
      <w:r w:rsidRPr="00BF7FB2">
        <w:rPr>
          <w:lang w:eastAsia="ru-RU"/>
        </w:rPr>
        <w:t xml:space="preserve">(suma în litere şi în cifre) </w:t>
      </w:r>
    </w:p>
    <w:p w:rsidR="00504318" w:rsidRPr="00BF7FB2" w:rsidRDefault="00504318" w:rsidP="00504318">
      <w:pPr>
        <w:ind w:firstLine="567"/>
        <w:jc w:val="both"/>
        <w:rPr>
          <w:lang w:eastAsia="ru-RU"/>
        </w:rPr>
      </w:pPr>
      <w:r w:rsidRPr="00BF7FB2">
        <w:rPr>
          <w:lang w:eastAsia="ru-RU"/>
        </w:rPr>
        <w:t> </w:t>
      </w:r>
    </w:p>
    <w:p w:rsidR="00504318" w:rsidRPr="00BF7FB2" w:rsidRDefault="00504318" w:rsidP="00504318">
      <w:pPr>
        <w:rPr>
          <w:lang w:eastAsia="ru-RU"/>
        </w:rPr>
      </w:pPr>
      <w:r w:rsidRPr="00BF7FB2">
        <w:rPr>
          <w:lang w:eastAsia="ru-RU"/>
        </w:rPr>
        <w:t>la care se adaugă TVA în sumă de ________________________________________________________________lei,</w:t>
      </w:r>
    </w:p>
    <w:p w:rsidR="00504318" w:rsidRPr="00BF7FB2" w:rsidRDefault="00504318" w:rsidP="00504318">
      <w:pPr>
        <w:jc w:val="center"/>
        <w:rPr>
          <w:lang w:eastAsia="ru-RU"/>
        </w:rPr>
      </w:pPr>
      <w:r w:rsidRPr="00BF7FB2">
        <w:rPr>
          <w:lang w:eastAsia="ru-RU"/>
        </w:rPr>
        <w:t xml:space="preserve">(suma în litere şi în cifre) </w:t>
      </w:r>
    </w:p>
    <w:p w:rsidR="00504318" w:rsidRPr="00BF7FB2" w:rsidRDefault="00504318" w:rsidP="00504318">
      <w:pPr>
        <w:ind w:firstLine="567"/>
        <w:jc w:val="both"/>
        <w:rPr>
          <w:lang w:eastAsia="ru-RU"/>
        </w:rPr>
      </w:pPr>
      <w:r w:rsidRPr="00BF7FB2">
        <w:rPr>
          <w:lang w:eastAsia="ru-RU"/>
        </w:rPr>
        <w:t> </w:t>
      </w:r>
    </w:p>
    <w:p w:rsidR="00504318" w:rsidRPr="00BF7FB2" w:rsidRDefault="00504318" w:rsidP="00504318">
      <w:pPr>
        <w:ind w:firstLine="567"/>
        <w:jc w:val="both"/>
        <w:rPr>
          <w:lang w:eastAsia="ru-RU"/>
        </w:rPr>
      </w:pPr>
      <w:r w:rsidRPr="00BF7FB2">
        <w:rPr>
          <w:lang w:eastAsia="ru-RU"/>
        </w:rPr>
        <w:t>Data completării: ___________________________</w:t>
      </w:r>
    </w:p>
    <w:p w:rsidR="00504318" w:rsidRPr="00BF7FB2" w:rsidRDefault="00504318" w:rsidP="00504318">
      <w:pPr>
        <w:ind w:firstLine="567"/>
        <w:jc w:val="both"/>
        <w:rPr>
          <w:lang w:eastAsia="ru-RU"/>
        </w:rPr>
      </w:pPr>
      <w:r w:rsidRPr="00BF7FB2">
        <w:rPr>
          <w:lang w:eastAsia="ru-RU"/>
        </w:rPr>
        <w:t> </w:t>
      </w:r>
    </w:p>
    <w:p w:rsidR="00504318" w:rsidRPr="00BF7FB2" w:rsidRDefault="00504318" w:rsidP="00504318">
      <w:pPr>
        <w:ind w:firstLine="567"/>
        <w:jc w:val="both"/>
        <w:rPr>
          <w:lang w:eastAsia="ru-RU"/>
        </w:rPr>
      </w:pPr>
      <w:r w:rsidRPr="00BF7FB2">
        <w:rPr>
          <w:lang w:eastAsia="ru-RU"/>
        </w:rPr>
        <w:t>__________________________________________</w:t>
      </w:r>
    </w:p>
    <w:p w:rsidR="00504318" w:rsidRPr="00BF7FB2" w:rsidRDefault="00504318" w:rsidP="00504318">
      <w:pPr>
        <w:ind w:firstLine="1134"/>
        <w:jc w:val="both"/>
        <w:rPr>
          <w:lang w:eastAsia="ru-RU"/>
        </w:rPr>
      </w:pPr>
      <w:r w:rsidRPr="00BF7FB2">
        <w:rPr>
          <w:lang w:eastAsia="ru-RU"/>
        </w:rPr>
        <w:t>(Numele, prenumele şi funcţia persoanei</w:t>
      </w:r>
    </w:p>
    <w:p w:rsidR="00504318" w:rsidRPr="00BF7FB2" w:rsidRDefault="00504318" w:rsidP="00504318">
      <w:pPr>
        <w:ind w:firstLine="567"/>
        <w:jc w:val="both"/>
        <w:rPr>
          <w:lang w:eastAsia="ru-RU"/>
        </w:rPr>
      </w:pPr>
      <w:r w:rsidRPr="00BF7FB2">
        <w:rPr>
          <w:lang w:eastAsia="ru-RU"/>
        </w:rPr>
        <w:t>__________________________________________</w:t>
      </w:r>
    </w:p>
    <w:p w:rsidR="00504318" w:rsidRPr="00BF7FB2" w:rsidRDefault="00504318" w:rsidP="00504318">
      <w:pPr>
        <w:ind w:firstLine="1134"/>
        <w:jc w:val="both"/>
        <w:rPr>
          <w:lang w:eastAsia="ru-RU"/>
        </w:rPr>
      </w:pPr>
      <w:r w:rsidRPr="00BF7FB2">
        <w:rPr>
          <w:lang w:eastAsia="ru-RU"/>
        </w:rPr>
        <w:t>autorizate să reprezinte operatorul economic):</w:t>
      </w:r>
    </w:p>
    <w:p w:rsidR="00504318" w:rsidRPr="00BF7FB2" w:rsidRDefault="00504318" w:rsidP="00504318">
      <w:pPr>
        <w:ind w:firstLine="567"/>
        <w:jc w:val="both"/>
        <w:rPr>
          <w:lang w:eastAsia="ru-RU"/>
        </w:rPr>
      </w:pPr>
      <w:r w:rsidRPr="00BF7FB2">
        <w:rPr>
          <w:lang w:eastAsia="ru-RU"/>
        </w:rPr>
        <w:t> </w:t>
      </w:r>
    </w:p>
    <w:p w:rsidR="00504318" w:rsidRPr="00BF7FB2" w:rsidRDefault="00504318" w:rsidP="00504318">
      <w:pPr>
        <w:ind w:firstLine="567"/>
        <w:jc w:val="both"/>
        <w:rPr>
          <w:lang w:eastAsia="ru-RU"/>
        </w:rPr>
      </w:pPr>
      <w:r w:rsidRPr="00BF7FB2">
        <w:rPr>
          <w:lang w:eastAsia="ru-RU"/>
        </w:rPr>
        <w:t>__________________________________________</w:t>
      </w:r>
    </w:p>
    <w:p w:rsidR="00504318" w:rsidRPr="00BF7FB2" w:rsidRDefault="00504318" w:rsidP="00504318">
      <w:pPr>
        <w:ind w:firstLine="1134"/>
        <w:jc w:val="both"/>
        <w:rPr>
          <w:lang w:eastAsia="ru-RU"/>
        </w:rPr>
      </w:pPr>
      <w:r w:rsidRPr="00BF7FB2">
        <w:rPr>
          <w:lang w:eastAsia="ru-RU"/>
        </w:rPr>
        <w:t>(semnătura) şi                                                                                      L.Ș</w:t>
      </w:r>
    </w:p>
    <w:p w:rsidR="00504318" w:rsidRPr="00BF7FB2" w:rsidRDefault="00504318" w:rsidP="00504318">
      <w:pPr>
        <w:jc w:val="right"/>
        <w:rPr>
          <w:b/>
          <w:bCs/>
        </w:rPr>
      </w:pPr>
      <w:bookmarkStart w:id="1" w:name="_Toc53975263"/>
    </w:p>
    <w:p w:rsidR="00504318" w:rsidRPr="00BF7FB2" w:rsidRDefault="00504318" w:rsidP="00504318">
      <w:pPr>
        <w:jc w:val="right"/>
        <w:rPr>
          <w:b/>
          <w:bCs/>
        </w:rPr>
      </w:pPr>
    </w:p>
    <w:bookmarkEnd w:id="1"/>
    <w:p w:rsidR="0090742B" w:rsidRPr="00BF7FB2" w:rsidRDefault="00E07D65">
      <w:pPr>
        <w:jc w:val="both"/>
        <w:rPr>
          <w:b/>
        </w:rPr>
      </w:pPr>
      <w:r w:rsidRPr="00BF7FB2">
        <w:rPr>
          <w:b/>
          <w:lang w:eastAsia="ru-RU"/>
        </w:rPr>
        <w:t xml:space="preserve">Executor: </w:t>
      </w:r>
    </w:p>
    <w:sectPr w:rsidR="0090742B" w:rsidRPr="00BF7FB2" w:rsidSect="00296C15">
      <w:footerReference w:type="even" r:id="rId13"/>
      <w:pgSz w:w="11907" w:h="16840" w:code="9"/>
      <w:pgMar w:top="426" w:right="567" w:bottom="56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EED" w:rsidRDefault="00053EED">
      <w:r>
        <w:separator/>
      </w:r>
    </w:p>
  </w:endnote>
  <w:endnote w:type="continuationSeparator" w:id="0">
    <w:p w:rsidR="00053EED" w:rsidRDefault="0005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FDinTextCompPro-Light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76C" w:rsidRDefault="001A77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776C" w:rsidRDefault="001A77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EED" w:rsidRDefault="00053EED">
      <w:r>
        <w:separator/>
      </w:r>
    </w:p>
  </w:footnote>
  <w:footnote w:type="continuationSeparator" w:id="0">
    <w:p w:rsidR="00053EED" w:rsidRDefault="00053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01CF"/>
    <w:multiLevelType w:val="hybridMultilevel"/>
    <w:tmpl w:val="1D92CF04"/>
    <w:lvl w:ilvl="0" w:tplc="8A2E80CE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7593F"/>
    <w:multiLevelType w:val="hybridMultilevel"/>
    <w:tmpl w:val="08889C46"/>
    <w:lvl w:ilvl="0" w:tplc="60981A7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ED0840E">
      <w:start w:val="2"/>
      <w:numFmt w:val="upperRoman"/>
      <w:pStyle w:val="2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9A7862C8">
      <w:start w:val="1"/>
      <w:numFmt w:val="lowerLetter"/>
      <w:lvlText w:val="(%3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37866"/>
    <w:multiLevelType w:val="multilevel"/>
    <w:tmpl w:val="1280027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8"/>
        <w:u w:val="no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sz w:val="24"/>
        <w:u w:val="no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u w:val="single"/>
      </w:rPr>
    </w:lvl>
  </w:abstractNum>
  <w:abstractNum w:abstractNumId="3">
    <w:nsid w:val="3E3D6768"/>
    <w:multiLevelType w:val="hybridMultilevel"/>
    <w:tmpl w:val="A4CE0A0C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54194"/>
    <w:multiLevelType w:val="hybridMultilevel"/>
    <w:tmpl w:val="817CFAC0"/>
    <w:lvl w:ilvl="0" w:tplc="3954C47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5D34732"/>
    <w:multiLevelType w:val="multilevel"/>
    <w:tmpl w:val="BD56FC2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71"/>
    <w:rsid w:val="00003747"/>
    <w:rsid w:val="00005339"/>
    <w:rsid w:val="00013690"/>
    <w:rsid w:val="000439CA"/>
    <w:rsid w:val="00053EED"/>
    <w:rsid w:val="000A7AB4"/>
    <w:rsid w:val="00107B3E"/>
    <w:rsid w:val="001138A1"/>
    <w:rsid w:val="001175C7"/>
    <w:rsid w:val="0013591D"/>
    <w:rsid w:val="001616D6"/>
    <w:rsid w:val="00193CA2"/>
    <w:rsid w:val="001A776C"/>
    <w:rsid w:val="001C6043"/>
    <w:rsid w:val="00202487"/>
    <w:rsid w:val="002441AB"/>
    <w:rsid w:val="00296C15"/>
    <w:rsid w:val="002C0AB6"/>
    <w:rsid w:val="00312FD6"/>
    <w:rsid w:val="003244B5"/>
    <w:rsid w:val="00344AB5"/>
    <w:rsid w:val="00382021"/>
    <w:rsid w:val="003A5924"/>
    <w:rsid w:val="003B5858"/>
    <w:rsid w:val="003C2ED1"/>
    <w:rsid w:val="003C3FB3"/>
    <w:rsid w:val="003E3871"/>
    <w:rsid w:val="004531C2"/>
    <w:rsid w:val="004E167C"/>
    <w:rsid w:val="0050178A"/>
    <w:rsid w:val="00501908"/>
    <w:rsid w:val="00502313"/>
    <w:rsid w:val="00504318"/>
    <w:rsid w:val="00513DC4"/>
    <w:rsid w:val="00526028"/>
    <w:rsid w:val="00562BC3"/>
    <w:rsid w:val="00562BCD"/>
    <w:rsid w:val="005B1AD9"/>
    <w:rsid w:val="005D0183"/>
    <w:rsid w:val="005E5FF8"/>
    <w:rsid w:val="005E721F"/>
    <w:rsid w:val="005F678A"/>
    <w:rsid w:val="00612A3B"/>
    <w:rsid w:val="006138EE"/>
    <w:rsid w:val="00652A48"/>
    <w:rsid w:val="00664634"/>
    <w:rsid w:val="006809A9"/>
    <w:rsid w:val="00695FCE"/>
    <w:rsid w:val="006F4434"/>
    <w:rsid w:val="00712F65"/>
    <w:rsid w:val="00732757"/>
    <w:rsid w:val="00767227"/>
    <w:rsid w:val="00785AEF"/>
    <w:rsid w:val="007D30C1"/>
    <w:rsid w:val="007E2D26"/>
    <w:rsid w:val="00855335"/>
    <w:rsid w:val="00856CEB"/>
    <w:rsid w:val="00881A7D"/>
    <w:rsid w:val="00895672"/>
    <w:rsid w:val="008D2824"/>
    <w:rsid w:val="008F0D48"/>
    <w:rsid w:val="0090742B"/>
    <w:rsid w:val="00945B7A"/>
    <w:rsid w:val="00946D57"/>
    <w:rsid w:val="009B2225"/>
    <w:rsid w:val="009E0D00"/>
    <w:rsid w:val="00A370E2"/>
    <w:rsid w:val="00A608B7"/>
    <w:rsid w:val="00A71FA5"/>
    <w:rsid w:val="00AA0561"/>
    <w:rsid w:val="00B378CB"/>
    <w:rsid w:val="00B76870"/>
    <w:rsid w:val="00BA2BBB"/>
    <w:rsid w:val="00BA5D5E"/>
    <w:rsid w:val="00BD2587"/>
    <w:rsid w:val="00BE65B1"/>
    <w:rsid w:val="00BF7FB2"/>
    <w:rsid w:val="00C15995"/>
    <w:rsid w:val="00C218B4"/>
    <w:rsid w:val="00C43CB0"/>
    <w:rsid w:val="00C4539C"/>
    <w:rsid w:val="00C50F68"/>
    <w:rsid w:val="00C540E6"/>
    <w:rsid w:val="00D4269D"/>
    <w:rsid w:val="00D460A2"/>
    <w:rsid w:val="00D9433C"/>
    <w:rsid w:val="00DC10B2"/>
    <w:rsid w:val="00E07D65"/>
    <w:rsid w:val="00E5360F"/>
    <w:rsid w:val="00E70DEE"/>
    <w:rsid w:val="00E72BF1"/>
    <w:rsid w:val="00EB443C"/>
    <w:rsid w:val="00ED2F2F"/>
    <w:rsid w:val="00ED6C55"/>
    <w:rsid w:val="00EE69A3"/>
    <w:rsid w:val="00F009EB"/>
    <w:rsid w:val="00F2453F"/>
    <w:rsid w:val="00F30DE8"/>
    <w:rsid w:val="00F450B0"/>
    <w:rsid w:val="00F60743"/>
    <w:rsid w:val="00F60CEF"/>
    <w:rsid w:val="00F6303F"/>
    <w:rsid w:val="00F725A4"/>
    <w:rsid w:val="00F81C37"/>
    <w:rsid w:val="00F851B2"/>
    <w:rsid w:val="00FC4C24"/>
    <w:rsid w:val="00FE7FAB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2">
    <w:name w:val="heading 2"/>
    <w:basedOn w:val="a"/>
    <w:next w:val="a"/>
    <w:link w:val="20"/>
    <w:qFormat/>
    <w:rsid w:val="00504318"/>
    <w:pPr>
      <w:keepNext/>
      <w:numPr>
        <w:ilvl w:val="1"/>
        <w:numId w:val="1"/>
      </w:numPr>
      <w:tabs>
        <w:tab w:val="clear" w:pos="1260"/>
        <w:tab w:val="num" w:pos="720"/>
      </w:tabs>
      <w:ind w:left="720"/>
      <w:jc w:val="both"/>
      <w:outlineLvl w:val="1"/>
    </w:pPr>
    <w:rPr>
      <w:b/>
      <w:bCs/>
      <w:color w:val="CC99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4318"/>
    <w:rPr>
      <w:rFonts w:ascii="Times New Roman" w:eastAsia="Times New Roman" w:hAnsi="Times New Roman" w:cs="Times New Roman"/>
      <w:b/>
      <w:bCs/>
      <w:color w:val="CC9900"/>
      <w:sz w:val="24"/>
      <w:szCs w:val="24"/>
      <w:lang w:val="ro-RO"/>
    </w:rPr>
  </w:style>
  <w:style w:type="paragraph" w:styleId="a3">
    <w:name w:val="footer"/>
    <w:basedOn w:val="a"/>
    <w:link w:val="a4"/>
    <w:uiPriority w:val="99"/>
    <w:rsid w:val="00504318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04318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a5">
    <w:name w:val="page number"/>
    <w:basedOn w:val="a0"/>
    <w:rsid w:val="00504318"/>
  </w:style>
  <w:style w:type="paragraph" w:styleId="a6">
    <w:name w:val="header"/>
    <w:basedOn w:val="a"/>
    <w:link w:val="a7"/>
    <w:uiPriority w:val="99"/>
    <w:rsid w:val="00504318"/>
    <w:pPr>
      <w:tabs>
        <w:tab w:val="center" w:pos="4844"/>
        <w:tab w:val="right" w:pos="9689"/>
      </w:tabs>
    </w:pPr>
    <w:rPr>
      <w:lang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04318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paragraph" w:styleId="a8">
    <w:name w:val="List Paragraph"/>
    <w:basedOn w:val="a"/>
    <w:uiPriority w:val="34"/>
    <w:qFormat/>
    <w:rsid w:val="005043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04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318"/>
    <w:rPr>
      <w:rFonts w:ascii="Tahoma" w:eastAsia="Times New Roman" w:hAnsi="Tahoma" w:cs="Tahoma"/>
      <w:sz w:val="16"/>
      <w:szCs w:val="16"/>
      <w:lang w:val="ro-RO"/>
    </w:rPr>
  </w:style>
  <w:style w:type="paragraph" w:styleId="ab">
    <w:name w:val="No Spacing"/>
    <w:uiPriority w:val="1"/>
    <w:qFormat/>
    <w:rsid w:val="00B7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ac">
    <w:name w:val="Hyperlink"/>
    <w:rsid w:val="00562BC3"/>
    <w:rPr>
      <w:color w:val="800000"/>
      <w:u w:val="single"/>
    </w:rPr>
  </w:style>
  <w:style w:type="table" w:styleId="ad">
    <w:name w:val="Table Grid"/>
    <w:basedOn w:val="a1"/>
    <w:uiPriority w:val="59"/>
    <w:rsid w:val="00AA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2">
    <w:name w:val="heading 2"/>
    <w:basedOn w:val="a"/>
    <w:next w:val="a"/>
    <w:link w:val="20"/>
    <w:qFormat/>
    <w:rsid w:val="00504318"/>
    <w:pPr>
      <w:keepNext/>
      <w:numPr>
        <w:ilvl w:val="1"/>
        <w:numId w:val="1"/>
      </w:numPr>
      <w:tabs>
        <w:tab w:val="clear" w:pos="1260"/>
        <w:tab w:val="num" w:pos="720"/>
      </w:tabs>
      <w:ind w:left="720"/>
      <w:jc w:val="both"/>
      <w:outlineLvl w:val="1"/>
    </w:pPr>
    <w:rPr>
      <w:b/>
      <w:bCs/>
      <w:color w:val="CC99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4318"/>
    <w:rPr>
      <w:rFonts w:ascii="Times New Roman" w:eastAsia="Times New Roman" w:hAnsi="Times New Roman" w:cs="Times New Roman"/>
      <w:b/>
      <w:bCs/>
      <w:color w:val="CC9900"/>
      <w:sz w:val="24"/>
      <w:szCs w:val="24"/>
      <w:lang w:val="ro-RO"/>
    </w:rPr>
  </w:style>
  <w:style w:type="paragraph" w:styleId="a3">
    <w:name w:val="footer"/>
    <w:basedOn w:val="a"/>
    <w:link w:val="a4"/>
    <w:uiPriority w:val="99"/>
    <w:rsid w:val="00504318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04318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a5">
    <w:name w:val="page number"/>
    <w:basedOn w:val="a0"/>
    <w:rsid w:val="00504318"/>
  </w:style>
  <w:style w:type="paragraph" w:styleId="a6">
    <w:name w:val="header"/>
    <w:basedOn w:val="a"/>
    <w:link w:val="a7"/>
    <w:uiPriority w:val="99"/>
    <w:rsid w:val="00504318"/>
    <w:pPr>
      <w:tabs>
        <w:tab w:val="center" w:pos="4844"/>
        <w:tab w:val="right" w:pos="9689"/>
      </w:tabs>
    </w:pPr>
    <w:rPr>
      <w:lang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04318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paragraph" w:styleId="a8">
    <w:name w:val="List Paragraph"/>
    <w:basedOn w:val="a"/>
    <w:uiPriority w:val="34"/>
    <w:qFormat/>
    <w:rsid w:val="005043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04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318"/>
    <w:rPr>
      <w:rFonts w:ascii="Tahoma" w:eastAsia="Times New Roman" w:hAnsi="Tahoma" w:cs="Tahoma"/>
      <w:sz w:val="16"/>
      <w:szCs w:val="16"/>
      <w:lang w:val="ro-RO"/>
    </w:rPr>
  </w:style>
  <w:style w:type="paragraph" w:styleId="ab">
    <w:name w:val="No Spacing"/>
    <w:uiPriority w:val="1"/>
    <w:qFormat/>
    <w:rsid w:val="00B7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ac">
    <w:name w:val="Hyperlink"/>
    <w:rsid w:val="00562BC3"/>
    <w:rPr>
      <w:color w:val="800000"/>
      <w:u w:val="single"/>
    </w:rPr>
  </w:style>
  <w:style w:type="table" w:styleId="ad">
    <w:name w:val="Table Grid"/>
    <w:basedOn w:val="a1"/>
    <w:uiPriority w:val="59"/>
    <w:rsid w:val="00AA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ticamera@fee-nord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-nord.m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F954-14B5-4F42-9859-FC0866A3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cp:lastPrinted>2021-12-17T12:41:00Z</cp:lastPrinted>
  <dcterms:created xsi:type="dcterms:W3CDTF">2021-12-17T11:22:00Z</dcterms:created>
  <dcterms:modified xsi:type="dcterms:W3CDTF">2021-12-17T13:07:00Z</dcterms:modified>
</cp:coreProperties>
</file>